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6A2E" w14:textId="77777777" w:rsidR="00237D68" w:rsidRPr="00237D68" w:rsidRDefault="00237D68" w:rsidP="00237D68">
      <w:pPr>
        <w:jc w:val="center"/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Рамадан ауылының негізгі орта мектебі</w:t>
      </w:r>
    </w:p>
    <w:p w14:paraId="18E63CA4" w14:textId="27F1D7ED" w:rsidR="00237D68" w:rsidRPr="00237D68" w:rsidRDefault="00237D68" w:rsidP="00237D68">
      <w:pPr>
        <w:jc w:val="center"/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Оқушылардың өзін-өзі басқару ұйымының жылдық жұмыс жоспары</w:t>
      </w:r>
    </w:p>
    <w:p w14:paraId="4A7CDA09" w14:textId="3059F5DF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Мақсаты:</w:t>
      </w:r>
    </w:p>
    <w:p w14:paraId="58FB7DE5" w14:textId="063A2855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Оқушылардың көшбасшылық қасиеттерін дамыту, азаматтық белсенділігін арттыру және мектептің қоғамдық өміріне белсенді қатыстыру.</w:t>
      </w:r>
    </w:p>
    <w:p w14:paraId="4A3C26F4" w14:textId="002A00D3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Міндеттері:</w:t>
      </w:r>
    </w:p>
    <w:p w14:paraId="00AF3ABB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* Оқушылардың бастамашылдығы мен жауапкершілігін қалыптастыру;</w:t>
      </w:r>
    </w:p>
    <w:p w14:paraId="5D6CD479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* Мектепішілік іс-шараларды ұйымдастыру;</w:t>
      </w:r>
    </w:p>
    <w:p w14:paraId="33201D2C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* Тәртіп пен ұйымшылдықты нығайту;</w:t>
      </w:r>
    </w:p>
    <w:p w14:paraId="720BDF8C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* Салауатты өмір салтын насихаттау;</w:t>
      </w:r>
    </w:p>
    <w:p w14:paraId="4C8BF166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* Волонтерлік қызметті дамыту.</w:t>
      </w:r>
    </w:p>
    <w:p w14:paraId="2FB8B37E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</w:p>
    <w:p w14:paraId="09C1936E" w14:textId="666E5E1D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Қыркүйек</w:t>
      </w:r>
    </w:p>
    <w:p w14:paraId="62419CCE" w14:textId="610C841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Өзін-өзі басқару ұйымының президентін сайлау;</w:t>
      </w:r>
    </w:p>
    <w:p w14:paraId="0A296D5F" w14:textId="04D1007E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Комитеттер құру;</w:t>
      </w:r>
    </w:p>
    <w:p w14:paraId="72558384" w14:textId="5C535AD8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Жылдық жұмыс жоспарын бекіту;</w:t>
      </w:r>
    </w:p>
    <w:p w14:paraId="74CEB292" w14:textId="2C127D08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«Мектепке жол» акциясына қатысу.</w:t>
      </w:r>
    </w:p>
    <w:p w14:paraId="42CFF034" w14:textId="0CB6A2AE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Қазан</w:t>
      </w:r>
    </w:p>
    <w:p w14:paraId="3E3ECF43" w14:textId="22623185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Ұстаздар күніне арналған іс-шаралар ұйымдастыру;</w:t>
      </w:r>
    </w:p>
    <w:p w14:paraId="0AA2050D" w14:textId="6966A8AF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Ардагерлерге қамқорлық көрсету акциялары;</w:t>
      </w:r>
    </w:p>
    <w:p w14:paraId="4CF79C73" w14:textId="61A347AE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Мектепішілік байқаулар өткізу.</w:t>
      </w:r>
    </w:p>
    <w:p w14:paraId="0EB125F5" w14:textId="45C64073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Қараша</w:t>
      </w:r>
    </w:p>
    <w:p w14:paraId="3D09F33B" w14:textId="3834478A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Пікірсайыс турнирлерін ұйымдастыру;</w:t>
      </w:r>
    </w:p>
    <w:p w14:paraId="41C5065C" w14:textId="48A94329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Зиянды әдеттердің алдын алу шаралары;</w:t>
      </w:r>
    </w:p>
    <w:p w14:paraId="7AB6ED47" w14:textId="5001B820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Мектеп формасының сақталуын бақылау.</w:t>
      </w:r>
    </w:p>
    <w:p w14:paraId="2BE55338" w14:textId="6D017C43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Желтоқсан</w:t>
      </w:r>
    </w:p>
    <w:p w14:paraId="17B65839" w14:textId="6D0911F8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Қайырымдылық акцияларын өткізу;</w:t>
      </w:r>
    </w:p>
    <w:p w14:paraId="4963441F" w14:textId="10034C36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Жаңа жылдық мерекелік іс-шараларды ұйымдастыру;</w:t>
      </w:r>
    </w:p>
    <w:p w14:paraId="003922B2" w14:textId="698F637F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Кабинеттерді безендіру байқауы.</w:t>
      </w:r>
    </w:p>
    <w:p w14:paraId="2AF4BA71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</w:p>
    <w:p w14:paraId="0B5CFD18" w14:textId="3CE8DB99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Қаңтар</w:t>
      </w:r>
    </w:p>
    <w:p w14:paraId="0966264A" w14:textId="4C3D5BF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lastRenderedPageBreak/>
        <w:t xml:space="preserve"> І жартыжылдық қорытындысын шығару;</w:t>
      </w:r>
    </w:p>
    <w:p w14:paraId="1DEBEAE4" w14:textId="71B9BF94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Зияткерлік ойындар мен викториналар өткізу.</w:t>
      </w:r>
    </w:p>
    <w:p w14:paraId="34657017" w14:textId="7DF77AB6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Ақпан</w:t>
      </w:r>
    </w:p>
    <w:p w14:paraId="3289E9EA" w14:textId="1A2B9254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Спорттық жарыстар ұйымдастыру;</w:t>
      </w:r>
    </w:p>
    <w:p w14:paraId="6B8D8CCF" w14:textId="320A9EDF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Патриоттық бағыттағы іс-шаралар өткізу.</w:t>
      </w:r>
    </w:p>
    <w:p w14:paraId="6568EB6D" w14:textId="5C7DAA53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Наурыз</w:t>
      </w:r>
    </w:p>
    <w:p w14:paraId="051CABE3" w14:textId="5BFC1FC5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8 наурыз мерекесіне арналған іс-шаралар;</w:t>
      </w:r>
    </w:p>
    <w:p w14:paraId="2E11A1D8" w14:textId="3C849D2B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Экологиялық акциялар ұйымдастыру.</w:t>
      </w:r>
    </w:p>
    <w:p w14:paraId="7CDE4826" w14:textId="468E445A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Сәуір</w:t>
      </w:r>
    </w:p>
    <w:p w14:paraId="7682C8EC" w14:textId="5AE10058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Денсаулық апталығын өткізу;</w:t>
      </w:r>
    </w:p>
    <w:p w14:paraId="784FC351" w14:textId="491BB64F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Мектеп аумағын көгалдандыру және сенбіліктер ұйымдастыру.</w:t>
      </w:r>
    </w:p>
    <w:p w14:paraId="02720272" w14:textId="472DDCB3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Мамыр</w:t>
      </w:r>
    </w:p>
    <w:p w14:paraId="6AD49180" w14:textId="45789D5D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Жеңіс күніне арналған іс-шаралар;</w:t>
      </w:r>
    </w:p>
    <w:p w14:paraId="77DEBD48" w14:textId="3F39C690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 xml:space="preserve"> Өзін-өзі басқару ұйымының жылдық жұмысын қорытындылау;</w:t>
      </w:r>
    </w:p>
    <w:p w14:paraId="37106593" w14:textId="15D2741B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Белсенді оқушыларды марапаттау.</w:t>
      </w:r>
    </w:p>
    <w:p w14:paraId="0B1579F8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</w:p>
    <w:p w14:paraId="37E020FB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</w:p>
    <w:p w14:paraId="2DF711C3" w14:textId="7B2030E9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Оқушылардың өзін-өзі басқару ұйымының жылдық жұмысына талдау</w:t>
      </w:r>
    </w:p>
    <w:p w14:paraId="63B37E41" w14:textId="1D015F32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2025–2026 оқу жылында оқушылардың өзін-өзі басқару ұйымы бекітілген жоспарға сәйкес жұмыс жүргізді. Жұмыстың негізгі мақсаты оқушылардың көшбасшылық қабілеттерін дамыту, қоғамдық белсенділігін арттыру және мектеп өміріне тарту болды.</w:t>
      </w:r>
    </w:p>
    <w:p w14:paraId="1DFE16CB" w14:textId="58ADC114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Оқу жылының басында ұйым президенті сайланып, комитет мүшелері бекітілді. Жылдық жоспар құрылып, міндеттер бөлінді.</w:t>
      </w:r>
    </w:p>
    <w:p w14:paraId="6F6CCA7A" w14:textId="1CD4F3C9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Жыл бойы оқушылар Ұстаздар күні, Тәуелсіздік күні, Наурыз мерекесі, Жеңіс күні және басқа да маңызды мерекелерге арналған іс-шараларды ұйымдастыруға белсенді қатысты. Қайырымдылық, экологиялық және волонтерлік акциялар өткізілді.</w:t>
      </w:r>
    </w:p>
    <w:p w14:paraId="3BA09CE3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Салауатты өмір салтын насихаттау, құқықбұзушылықтың алдын алу және тәртіпті сақтау бағытында жүйелі жұмыстар жүргізілді. Оқушылар спорттық жарыстарға, зияткерлік байқауларға және қоғамдық іс-шараларға белсенді қатысты.</w:t>
      </w:r>
    </w:p>
    <w:p w14:paraId="1BAF7FF7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</w:p>
    <w:p w14:paraId="36CCF5DB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Жыл қорытындысы бойынша оқушылардың белсенділігі артып, ұйымдастырушылық қабілеттері мен жауапкершілігі нығайды. Дегенмен, алдағы уақытта өзін-өзі басқару ұйымының жұмысына оқушыларды кеңірек тарту және жаңа бастамаларды қолдау бағытындағы жұмыстарды жалғастыру қажет.</w:t>
      </w:r>
    </w:p>
    <w:p w14:paraId="7000A534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</w:p>
    <w:p w14:paraId="48D59152" w14:textId="1F284D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Қорытынды:</w:t>
      </w:r>
      <w:r w:rsidRPr="00237D68">
        <w:t xml:space="preserve"> </w:t>
      </w:r>
      <w:r w:rsidRPr="00237D68">
        <w:rPr>
          <w:rFonts w:ascii="Times New Roman" w:hAnsi="Times New Roman" w:cs="Times New Roman"/>
          <w:lang w:val="kk-KZ"/>
        </w:rPr>
        <w:t>Азаматтықты және патриотизмді арттыру мақсатында ұйымдастырылған қоғамдық қызметке, оның ішінде оқушылардың өзін-өзі басқаруы мен дебаттық қозғалыс арқылы тартылған білім алушылардың үлесі» туралы ақпарат</w:t>
      </w:r>
    </w:p>
    <w:p w14:paraId="4434DF50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«Рамадан негізгі орта мектебі» КММ-де барлығы 12 оқушы білім алады. Мектепте оқушылардың азаматтық белсенділігін, патриоттық тәрбиесін қалыптастыру мақсатында түрлі іс-шаралар ұйымдастырылып, жүйелі жұмыстар жүргізілді.</w:t>
      </w:r>
    </w:p>
    <w:p w14:paraId="3B67E8D0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Оқушылар мектепішілік өзін-өзі басқару ұйымының жұмысына белсенді қатысып, мектеп өміріне қатысты мәселелерді талқылауға, мәдени-көпшілік іс-шараларды ұйымдастыруға және қоғамдық жұмыстарға атсалысты. Сонымен қатар, пікірталас мәдениетін дамыту және азаматтық ұстанымдарын қалыптастыру мақсатында дебат элементтері қолданылған іс-шаралар өткізілді.</w:t>
      </w:r>
    </w:p>
    <w:p w14:paraId="1C5B4ADB" w14:textId="77777777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Жүргізілген жұмыстардың нәтижесінде мектептің барлық 12 оқушысы қоғамдық қызметке, өзін-өзі басқару және патриоттық бағыттағы іс-шараларға тартылды. Бұл оқушылардың азаматтық жауапкершілігін, көшбасшылық қасиеттерін және Отанға деген сүйіспеншілігін арттыруға ықпал етті.</w:t>
      </w:r>
    </w:p>
    <w:p w14:paraId="39F2917D" w14:textId="2A09361D" w:rsidR="00237D68" w:rsidRPr="00237D68" w:rsidRDefault="00237D68" w:rsidP="00237D68">
      <w:pPr>
        <w:rPr>
          <w:rFonts w:ascii="Times New Roman" w:hAnsi="Times New Roman" w:cs="Times New Roman"/>
          <w:lang w:val="kk-KZ"/>
        </w:rPr>
      </w:pPr>
      <w:r w:rsidRPr="00237D68">
        <w:rPr>
          <w:rFonts w:ascii="Times New Roman" w:hAnsi="Times New Roman" w:cs="Times New Roman"/>
          <w:lang w:val="kk-KZ"/>
        </w:rPr>
        <w:t>Жауапты: Бекей М.</w:t>
      </w:r>
    </w:p>
    <w:sectPr w:rsidR="00237D68" w:rsidRPr="0023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68"/>
    <w:rsid w:val="00237D68"/>
    <w:rsid w:val="008A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35D2"/>
  <w15:chartTrackingRefBased/>
  <w15:docId w15:val="{83920AFA-2AFD-4FD9-A4FA-1D60D59E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7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7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7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7D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7D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7D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7D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7D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7D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7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7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7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7D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7D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7D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7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7D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7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рашид</dc:creator>
  <cp:keywords/>
  <dc:description/>
  <cp:lastModifiedBy>рашид</cp:lastModifiedBy>
  <cp:revision>2</cp:revision>
  <dcterms:created xsi:type="dcterms:W3CDTF">2026-06-15T04:25:00Z</dcterms:created>
  <dcterms:modified xsi:type="dcterms:W3CDTF">2026-06-15T04:28:00Z</dcterms:modified>
</cp:coreProperties>
</file>