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F1" w:rsidRDefault="008659F1" w:rsidP="0052012D">
      <w:pPr>
        <w:pStyle w:val="a3"/>
        <w:tabs>
          <w:tab w:val="clear" w:pos="9355"/>
          <w:tab w:val="right" w:pos="10260"/>
        </w:tabs>
        <w:rPr>
          <w:color w:val="6600FF"/>
          <w:sz w:val="16"/>
          <w:szCs w:val="16"/>
          <w:lang w:val="en-US"/>
        </w:rPr>
      </w:pPr>
    </w:p>
    <w:p w:rsidR="00E338E7" w:rsidRPr="00E338E7" w:rsidRDefault="00E338E7" w:rsidP="0052012D">
      <w:pPr>
        <w:pStyle w:val="a3"/>
        <w:tabs>
          <w:tab w:val="clear" w:pos="9355"/>
          <w:tab w:val="right" w:pos="10260"/>
        </w:tabs>
        <w:rPr>
          <w:color w:val="6600FF"/>
          <w:sz w:val="16"/>
          <w:szCs w:val="16"/>
          <w:lang w:val="en-US"/>
        </w:rPr>
      </w:pPr>
    </w:p>
    <w:p w:rsidR="00BA4594" w:rsidRDefault="00BA4594" w:rsidP="00BA4594">
      <w:pPr>
        <w:tabs>
          <w:tab w:val="left" w:pos="6096"/>
        </w:tabs>
        <w:ind w:left="6096"/>
        <w:rPr>
          <w:b/>
          <w:color w:val="000000"/>
          <w:sz w:val="28"/>
          <w:szCs w:val="28"/>
          <w:lang w:val="kk-KZ"/>
        </w:rPr>
      </w:pPr>
      <w:r w:rsidRPr="00BA4594">
        <w:rPr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kk-KZ"/>
        </w:rPr>
        <w:t xml:space="preserve">Ақмола облысы білім басқармасы </w:t>
      </w:r>
      <w:r w:rsidRPr="00254B8F">
        <w:rPr>
          <w:b/>
          <w:color w:val="000000"/>
          <w:sz w:val="28"/>
          <w:szCs w:val="28"/>
          <w:lang w:val="kk-KZ"/>
        </w:rPr>
        <w:t>Ақкөл ауданы</w:t>
      </w:r>
      <w:r w:rsidRPr="00710BD8">
        <w:rPr>
          <w:b/>
          <w:sz w:val="28"/>
          <w:szCs w:val="28"/>
          <w:lang w:val="kk-KZ"/>
        </w:rPr>
        <w:t xml:space="preserve"> </w:t>
      </w:r>
      <w:r w:rsidRPr="00CF3FC9">
        <w:rPr>
          <w:b/>
          <w:sz w:val="28"/>
          <w:szCs w:val="28"/>
          <w:lang w:val="kk-KZ"/>
        </w:rPr>
        <w:t>білім бөлімі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 xml:space="preserve">Рамадан ауылының негізгі </w:t>
      </w:r>
      <w:proofErr w:type="gramStart"/>
      <w:r>
        <w:rPr>
          <w:b/>
          <w:color w:val="000000"/>
          <w:sz w:val="28"/>
          <w:szCs w:val="28"/>
          <w:lang w:val="kk-KZ"/>
        </w:rPr>
        <w:t>орта  мектебі</w:t>
      </w:r>
      <w:proofErr w:type="gramEnd"/>
      <w:r w:rsidRPr="00BA4594">
        <w:rPr>
          <w:b/>
          <w:color w:val="000000"/>
          <w:sz w:val="28"/>
          <w:szCs w:val="28"/>
          <w:lang w:val="en-US"/>
        </w:rPr>
        <w:t>»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503C82">
        <w:rPr>
          <w:b/>
          <w:sz w:val="28"/>
          <w:szCs w:val="28"/>
          <w:lang w:val="kk-KZ"/>
        </w:rPr>
        <w:t>КММ</w:t>
      </w:r>
      <w:r w:rsidRPr="006F6377">
        <w:rPr>
          <w:b/>
          <w:sz w:val="28"/>
          <w:szCs w:val="28"/>
          <w:lang w:val="kk-KZ"/>
        </w:rPr>
        <w:t xml:space="preserve">  </w:t>
      </w:r>
      <w:r>
        <w:rPr>
          <w:b/>
          <w:color w:val="000000"/>
          <w:sz w:val="28"/>
          <w:szCs w:val="28"/>
          <w:lang w:val="kk-KZ"/>
        </w:rPr>
        <w:t xml:space="preserve">директорына </w:t>
      </w:r>
    </w:p>
    <w:p w:rsidR="00BA4594" w:rsidRPr="00254B8F" w:rsidRDefault="00BA4594" w:rsidP="00BA4594">
      <w:pPr>
        <w:tabs>
          <w:tab w:val="left" w:pos="6096"/>
        </w:tabs>
        <w:ind w:left="6096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Р.М. Тахановаға</w:t>
      </w:r>
    </w:p>
    <w:p w:rsidR="003D48C8" w:rsidRPr="00277F51" w:rsidRDefault="003D48C8" w:rsidP="003D48C8">
      <w:pPr>
        <w:jc w:val="center"/>
        <w:rPr>
          <w:b/>
          <w:szCs w:val="28"/>
          <w:lang w:val="kk-KZ"/>
        </w:rPr>
      </w:pPr>
    </w:p>
    <w:p w:rsidR="00277F51" w:rsidRPr="00277F51" w:rsidRDefault="00277F51" w:rsidP="003D48C8">
      <w:pPr>
        <w:jc w:val="center"/>
        <w:rPr>
          <w:b/>
          <w:szCs w:val="28"/>
          <w:lang w:val="kk-KZ"/>
        </w:rPr>
      </w:pPr>
    </w:p>
    <w:p w:rsidR="00BA4594" w:rsidRDefault="00BA4594" w:rsidP="00FC2862">
      <w:pPr>
        <w:ind w:firstLine="709"/>
        <w:jc w:val="both"/>
        <w:rPr>
          <w:bCs/>
          <w:sz w:val="28"/>
          <w:szCs w:val="28"/>
          <w:lang w:val="kk-KZ"/>
        </w:rPr>
      </w:pPr>
      <w:r w:rsidRPr="00BA4594">
        <w:rPr>
          <w:bCs/>
          <w:sz w:val="28"/>
          <w:szCs w:val="28"/>
          <w:lang w:val="kk-KZ"/>
        </w:rPr>
        <w:t xml:space="preserve">Ақкөл ауданының Төтенше жағдайлар </w:t>
      </w:r>
      <w:r>
        <w:rPr>
          <w:bCs/>
          <w:sz w:val="28"/>
          <w:szCs w:val="28"/>
          <w:lang w:val="kk-KZ"/>
        </w:rPr>
        <w:t>бөлімі</w:t>
      </w:r>
      <w:r w:rsidRPr="00BA4594">
        <w:rPr>
          <w:bCs/>
          <w:sz w:val="28"/>
          <w:szCs w:val="28"/>
          <w:lang w:val="kk-KZ"/>
        </w:rPr>
        <w:t>, 2024 жылғы 1-жартыжылдықтағы өрт қауіпсіздігі саласындағы профилактикалық бақылау және қадағалаудың жарты жылдық тізіміне сәйкес, Қазақстан Республикасы Төтенше жағдайлар министрінің бұйрығымен бекітілген, профилактикалық бақылау</w:t>
      </w:r>
      <w:r w:rsidR="00B8056D">
        <w:rPr>
          <w:bCs/>
          <w:sz w:val="28"/>
          <w:szCs w:val="28"/>
          <w:lang w:val="kk-KZ"/>
        </w:rPr>
        <w:t xml:space="preserve"> </w:t>
      </w:r>
      <w:r w:rsidR="00B8056D" w:rsidRPr="00B8056D">
        <w:rPr>
          <w:bCs/>
          <w:sz w:val="28"/>
          <w:szCs w:val="28"/>
          <w:lang w:val="kk-KZ"/>
        </w:rPr>
        <w:t xml:space="preserve"> және қадағалау </w:t>
      </w:r>
      <w:r w:rsidR="00B8056D">
        <w:rPr>
          <w:bCs/>
          <w:sz w:val="28"/>
          <w:szCs w:val="28"/>
          <w:lang w:val="kk-KZ"/>
        </w:rPr>
        <w:t xml:space="preserve">субъектіге </w:t>
      </w:r>
      <w:r w:rsidR="00B8056D" w:rsidRPr="00B8056D">
        <w:rPr>
          <w:bCs/>
          <w:sz w:val="28"/>
          <w:szCs w:val="28"/>
          <w:lang w:val="kk-KZ"/>
        </w:rPr>
        <w:t>(объектісіне)</w:t>
      </w:r>
      <w:r w:rsidR="00B8056D" w:rsidRPr="00BA4594">
        <w:rPr>
          <w:bCs/>
          <w:sz w:val="28"/>
          <w:szCs w:val="28"/>
          <w:lang w:val="kk-KZ"/>
        </w:rPr>
        <w:t xml:space="preserve"> </w:t>
      </w:r>
      <w:r w:rsidRPr="00BA4594">
        <w:rPr>
          <w:bCs/>
          <w:sz w:val="28"/>
          <w:szCs w:val="28"/>
          <w:lang w:val="kk-KZ"/>
        </w:rPr>
        <w:t>«</w:t>
      </w:r>
      <w:r w:rsidRPr="00BA4594">
        <w:rPr>
          <w:sz w:val="28"/>
          <w:szCs w:val="28"/>
          <w:lang w:val="kk-KZ"/>
        </w:rPr>
        <w:t xml:space="preserve">Ақмола облысы білім басқармасы </w:t>
      </w:r>
      <w:r w:rsidRPr="00BA4594">
        <w:rPr>
          <w:color w:val="000000"/>
          <w:sz w:val="28"/>
          <w:szCs w:val="28"/>
          <w:lang w:val="kk-KZ"/>
        </w:rPr>
        <w:t>Ақкөл ауданы</w:t>
      </w:r>
      <w:r w:rsidRPr="00BA4594">
        <w:rPr>
          <w:sz w:val="28"/>
          <w:szCs w:val="28"/>
          <w:lang w:val="kk-KZ"/>
        </w:rPr>
        <w:t xml:space="preserve"> білім бөлімі </w:t>
      </w:r>
      <w:r w:rsidRPr="00BA4594">
        <w:rPr>
          <w:color w:val="000000"/>
          <w:sz w:val="28"/>
          <w:szCs w:val="28"/>
          <w:lang w:val="kk-KZ"/>
        </w:rPr>
        <w:t xml:space="preserve">Рамадан ауылының негізгі орта  мектебі» </w:t>
      </w:r>
      <w:r w:rsidRPr="00BA4594">
        <w:rPr>
          <w:sz w:val="28"/>
          <w:szCs w:val="28"/>
          <w:lang w:val="kk-KZ"/>
        </w:rPr>
        <w:t>КММ</w:t>
      </w:r>
      <w:r w:rsidR="00B8056D" w:rsidRPr="00B8056D">
        <w:rPr>
          <w:bCs/>
          <w:sz w:val="28"/>
          <w:szCs w:val="28"/>
          <w:lang w:val="kk-KZ"/>
        </w:rPr>
        <w:t xml:space="preserve"> жүргізілді</w:t>
      </w:r>
      <w:r w:rsidRPr="00BA4594">
        <w:rPr>
          <w:bCs/>
          <w:sz w:val="28"/>
          <w:szCs w:val="28"/>
          <w:lang w:val="kk-KZ"/>
        </w:rPr>
        <w:t>, нәтижесінде Қазақстан Республикасының Төтенше жағдайлар министрінің 2022 жылғы 21 ақпан</w:t>
      </w:r>
      <w:r w:rsidR="00B8056D">
        <w:rPr>
          <w:bCs/>
          <w:sz w:val="28"/>
          <w:szCs w:val="28"/>
          <w:lang w:val="kk-KZ"/>
        </w:rPr>
        <w:t>дағы № 55 қаулысымен бекітілген</w:t>
      </w:r>
      <w:r w:rsidRPr="00BA4594">
        <w:rPr>
          <w:bCs/>
          <w:sz w:val="28"/>
          <w:szCs w:val="28"/>
          <w:lang w:val="kk-KZ"/>
        </w:rPr>
        <w:t xml:space="preserve"> </w:t>
      </w:r>
      <w:r w:rsidR="00B8056D">
        <w:rPr>
          <w:bCs/>
          <w:sz w:val="28"/>
          <w:szCs w:val="28"/>
          <w:lang w:val="kk-KZ"/>
        </w:rPr>
        <w:t>ө</w:t>
      </w:r>
      <w:r w:rsidRPr="00BA4594">
        <w:rPr>
          <w:bCs/>
          <w:sz w:val="28"/>
          <w:szCs w:val="28"/>
          <w:lang w:val="kk-KZ"/>
        </w:rPr>
        <w:t xml:space="preserve">рт қауіпсіздігі ережелерін 5 бұзушылық </w:t>
      </w:r>
      <w:r>
        <w:rPr>
          <w:bCs/>
          <w:sz w:val="28"/>
          <w:szCs w:val="28"/>
          <w:lang w:val="kk-KZ"/>
        </w:rPr>
        <w:t>анықталды</w:t>
      </w:r>
      <w:r w:rsidRPr="00BA4594">
        <w:rPr>
          <w:bCs/>
          <w:sz w:val="28"/>
          <w:szCs w:val="28"/>
          <w:lang w:val="kk-KZ"/>
        </w:rPr>
        <w:t xml:space="preserve">, </w:t>
      </w:r>
      <w:r w:rsidR="00B8056D">
        <w:rPr>
          <w:bCs/>
          <w:sz w:val="28"/>
          <w:szCs w:val="28"/>
          <w:lang w:val="kk-KZ"/>
        </w:rPr>
        <w:t>18.04.2024 ж</w:t>
      </w:r>
      <w:r w:rsidRPr="00BA4594">
        <w:rPr>
          <w:bCs/>
          <w:sz w:val="28"/>
          <w:szCs w:val="28"/>
          <w:lang w:val="kk-KZ"/>
        </w:rPr>
        <w:t>о</w:t>
      </w:r>
      <w:r w:rsidR="00B8056D">
        <w:rPr>
          <w:bCs/>
          <w:sz w:val="28"/>
          <w:szCs w:val="28"/>
          <w:lang w:val="kk-KZ"/>
        </w:rPr>
        <w:t xml:space="preserve"> </w:t>
      </w:r>
      <w:r w:rsidRPr="00BA4594">
        <w:rPr>
          <w:bCs/>
          <w:sz w:val="28"/>
          <w:szCs w:val="28"/>
          <w:lang w:val="kk-KZ"/>
        </w:rPr>
        <w:t>№ 26</w:t>
      </w:r>
      <w:r w:rsidR="00B8056D">
        <w:rPr>
          <w:bCs/>
          <w:sz w:val="28"/>
          <w:szCs w:val="28"/>
          <w:lang w:val="kk-KZ"/>
        </w:rPr>
        <w:t xml:space="preserve"> </w:t>
      </w:r>
      <w:r w:rsidR="00B8056D" w:rsidRPr="00BA4594">
        <w:rPr>
          <w:bCs/>
          <w:sz w:val="28"/>
          <w:szCs w:val="28"/>
          <w:lang w:val="kk-KZ"/>
        </w:rPr>
        <w:t>бұзушылықтарды жою</w:t>
      </w:r>
      <w:r w:rsidR="00B8056D">
        <w:rPr>
          <w:bCs/>
          <w:sz w:val="28"/>
          <w:szCs w:val="28"/>
          <w:lang w:val="kk-KZ"/>
        </w:rPr>
        <w:t xml:space="preserve"> жайлы</w:t>
      </w:r>
      <w:r w:rsidRPr="00BA4594">
        <w:rPr>
          <w:bCs/>
          <w:sz w:val="28"/>
          <w:szCs w:val="28"/>
          <w:lang w:val="kk-KZ"/>
        </w:rPr>
        <w:t xml:space="preserve"> </w:t>
      </w:r>
      <w:r w:rsidR="00B8056D">
        <w:rPr>
          <w:bCs/>
          <w:sz w:val="28"/>
          <w:szCs w:val="28"/>
          <w:lang w:val="kk-KZ"/>
        </w:rPr>
        <w:t xml:space="preserve">ұйғарым </w:t>
      </w:r>
      <w:r w:rsidRPr="00BA4594">
        <w:rPr>
          <w:bCs/>
          <w:sz w:val="28"/>
          <w:szCs w:val="28"/>
          <w:lang w:val="kk-KZ"/>
        </w:rPr>
        <w:t>бе</w:t>
      </w:r>
      <w:r w:rsidR="00B8056D">
        <w:rPr>
          <w:bCs/>
          <w:sz w:val="28"/>
          <w:szCs w:val="28"/>
          <w:lang w:val="kk-KZ"/>
        </w:rPr>
        <w:t>р</w:t>
      </w:r>
      <w:r w:rsidRPr="00BA4594">
        <w:rPr>
          <w:bCs/>
          <w:sz w:val="28"/>
          <w:szCs w:val="28"/>
          <w:lang w:val="kk-KZ"/>
        </w:rPr>
        <w:t>ілді</w:t>
      </w:r>
      <w:r w:rsidR="00B8056D">
        <w:rPr>
          <w:bCs/>
          <w:sz w:val="28"/>
          <w:szCs w:val="28"/>
          <w:lang w:val="kk-KZ"/>
        </w:rPr>
        <w:t xml:space="preserve">, </w:t>
      </w:r>
      <w:r w:rsidRPr="00BA4594">
        <w:rPr>
          <w:bCs/>
          <w:sz w:val="28"/>
          <w:szCs w:val="28"/>
          <w:lang w:val="kk-KZ"/>
        </w:rPr>
        <w:t xml:space="preserve"> 2024 ж 7 маусымда бұзушылықтарды жоюдың соңғы мерзімі және 2024 жылғы 18 сәуірдегі № 26 бақылау </w:t>
      </w:r>
      <w:r w:rsidR="00B8056D">
        <w:rPr>
          <w:bCs/>
          <w:sz w:val="28"/>
          <w:szCs w:val="28"/>
          <w:lang w:val="kk-KZ"/>
        </w:rPr>
        <w:t>мен</w:t>
      </w:r>
      <w:r w:rsidRPr="00BA4594">
        <w:rPr>
          <w:bCs/>
          <w:sz w:val="28"/>
          <w:szCs w:val="28"/>
          <w:lang w:val="kk-KZ"/>
        </w:rPr>
        <w:t xml:space="preserve"> қадағалау</w:t>
      </w:r>
      <w:r w:rsidR="00B8056D">
        <w:rPr>
          <w:bCs/>
          <w:sz w:val="28"/>
          <w:szCs w:val="28"/>
          <w:lang w:val="kk-KZ"/>
        </w:rPr>
        <w:t xml:space="preserve"> субъектісіне (объектісіне) бау арқылы профилактикалық бақылау нәтижелері туралы акт.</w:t>
      </w:r>
    </w:p>
    <w:p w:rsidR="006B0599" w:rsidRPr="00B8056D" w:rsidRDefault="00B8056D" w:rsidP="00FC2862">
      <w:pPr>
        <w:ind w:firstLine="709"/>
        <w:jc w:val="both"/>
        <w:rPr>
          <w:sz w:val="28"/>
          <w:szCs w:val="28"/>
          <w:lang w:val="kk-KZ"/>
        </w:rPr>
      </w:pPr>
      <w:r w:rsidRPr="00B8056D">
        <w:rPr>
          <w:sz w:val="28"/>
          <w:szCs w:val="28"/>
          <w:lang w:val="kk-KZ"/>
        </w:rPr>
        <w:t xml:space="preserve">2024 жылғы 5 маусымда, Қазақстан Республикасы Кәсіпкерлік кодексінің </w:t>
      </w:r>
      <w:r>
        <w:rPr>
          <w:sz w:val="28"/>
          <w:szCs w:val="28"/>
          <w:lang w:val="kk-KZ"/>
        </w:rPr>
        <w:t xml:space="preserve">15-т </w:t>
      </w:r>
      <w:r w:rsidRPr="00B8056D">
        <w:rPr>
          <w:sz w:val="28"/>
          <w:szCs w:val="28"/>
          <w:lang w:val="kk-KZ"/>
        </w:rPr>
        <w:t xml:space="preserve">152-бабына сәйкес, Қазақстан Республикасы Кәсіпкерлік кодексінің 2015 жылғы 29-бабына сәйкес (бұдан әрі - Кодекс) Ақкөл ауданының </w:t>
      </w:r>
      <w:r>
        <w:rPr>
          <w:sz w:val="28"/>
          <w:szCs w:val="28"/>
          <w:lang w:val="kk-KZ"/>
        </w:rPr>
        <w:t xml:space="preserve">ТЖ бөліміне </w:t>
      </w:r>
      <w:r w:rsidR="0033014E" w:rsidRPr="00BA4594">
        <w:rPr>
          <w:bCs/>
          <w:sz w:val="28"/>
          <w:szCs w:val="28"/>
          <w:lang w:val="kk-KZ"/>
        </w:rPr>
        <w:t>«</w:t>
      </w:r>
      <w:r w:rsidR="0033014E" w:rsidRPr="00BA4594">
        <w:rPr>
          <w:sz w:val="28"/>
          <w:szCs w:val="28"/>
          <w:lang w:val="kk-KZ"/>
        </w:rPr>
        <w:t xml:space="preserve">Ақмола облысы білім басқармасы </w:t>
      </w:r>
      <w:r w:rsidR="0033014E" w:rsidRPr="00BA4594">
        <w:rPr>
          <w:color w:val="000000"/>
          <w:sz w:val="28"/>
          <w:szCs w:val="28"/>
          <w:lang w:val="kk-KZ"/>
        </w:rPr>
        <w:t>Ақкөл ауданы</w:t>
      </w:r>
      <w:r w:rsidR="0033014E" w:rsidRPr="00BA4594">
        <w:rPr>
          <w:sz w:val="28"/>
          <w:szCs w:val="28"/>
          <w:lang w:val="kk-KZ"/>
        </w:rPr>
        <w:t xml:space="preserve"> білім бөлімі </w:t>
      </w:r>
      <w:r w:rsidR="0033014E" w:rsidRPr="00BA4594">
        <w:rPr>
          <w:color w:val="000000"/>
          <w:sz w:val="28"/>
          <w:szCs w:val="28"/>
          <w:lang w:val="kk-KZ"/>
        </w:rPr>
        <w:t xml:space="preserve">Рамадан ауылының негізгі орта  мектебі» </w:t>
      </w:r>
      <w:r w:rsidR="0033014E" w:rsidRPr="00BA4594">
        <w:rPr>
          <w:sz w:val="28"/>
          <w:szCs w:val="28"/>
          <w:lang w:val="kk-KZ"/>
        </w:rPr>
        <w:t>КММ</w:t>
      </w:r>
      <w:r w:rsidRPr="00B8056D">
        <w:rPr>
          <w:sz w:val="28"/>
          <w:szCs w:val="28"/>
          <w:lang w:val="kk-KZ"/>
        </w:rPr>
        <w:t xml:space="preserve"> басшылығы</w:t>
      </w:r>
      <w:r w:rsidR="0033014E">
        <w:rPr>
          <w:sz w:val="28"/>
          <w:szCs w:val="28"/>
          <w:lang w:val="kk-KZ"/>
        </w:rPr>
        <w:t>нан</w:t>
      </w:r>
      <w:r w:rsidRPr="00B8056D">
        <w:rPr>
          <w:sz w:val="28"/>
          <w:szCs w:val="28"/>
          <w:lang w:val="kk-KZ"/>
        </w:rPr>
        <w:t xml:space="preserve"> </w:t>
      </w:r>
      <w:r w:rsidR="0033014E">
        <w:rPr>
          <w:sz w:val="28"/>
          <w:szCs w:val="28"/>
          <w:lang w:val="kk-KZ"/>
        </w:rPr>
        <w:t>а</w:t>
      </w:r>
      <w:r w:rsidR="0033014E" w:rsidRPr="0033014E">
        <w:rPr>
          <w:sz w:val="28"/>
          <w:szCs w:val="28"/>
          <w:lang w:val="kk-KZ"/>
        </w:rPr>
        <w:t>нықталған бұзушылық</w:t>
      </w:r>
      <w:r w:rsidR="0033014E">
        <w:rPr>
          <w:sz w:val="28"/>
          <w:szCs w:val="28"/>
          <w:lang w:val="kk-KZ"/>
        </w:rPr>
        <w:t xml:space="preserve">тарды жою туралы ақпарат </w:t>
      </w:r>
      <w:r w:rsidR="0033014E" w:rsidRPr="0033014E">
        <w:rPr>
          <w:sz w:val="28"/>
          <w:szCs w:val="28"/>
          <w:lang w:val="kk-KZ"/>
        </w:rPr>
        <w:t>бұзушылықтарды жою фактісін растай</w:t>
      </w:r>
      <w:r w:rsidR="0033014E">
        <w:rPr>
          <w:sz w:val="28"/>
          <w:szCs w:val="28"/>
          <w:lang w:val="kk-KZ"/>
        </w:rPr>
        <w:t>т</w:t>
      </w:r>
      <w:r w:rsidR="0033014E" w:rsidRPr="0033014E">
        <w:rPr>
          <w:sz w:val="28"/>
          <w:szCs w:val="28"/>
          <w:lang w:val="kk-KZ"/>
        </w:rPr>
        <w:t>ы</w:t>
      </w:r>
      <w:r w:rsidR="0033014E">
        <w:rPr>
          <w:sz w:val="28"/>
          <w:szCs w:val="28"/>
          <w:lang w:val="kk-KZ"/>
        </w:rPr>
        <w:t>н материалдар ұсынылды</w:t>
      </w:r>
      <w:r w:rsidR="0033014E" w:rsidRPr="0033014E">
        <w:rPr>
          <w:sz w:val="28"/>
          <w:szCs w:val="28"/>
          <w:lang w:val="kk-KZ"/>
        </w:rPr>
        <w:t>,</w:t>
      </w:r>
      <w:r w:rsidR="0033014E">
        <w:rPr>
          <w:sz w:val="28"/>
          <w:szCs w:val="28"/>
          <w:lang w:val="kk-KZ"/>
        </w:rPr>
        <w:t xml:space="preserve"> осыған орай</w:t>
      </w:r>
      <w:r w:rsidR="0033014E" w:rsidRPr="0033014E">
        <w:rPr>
          <w:sz w:val="28"/>
          <w:szCs w:val="28"/>
          <w:lang w:val="kk-KZ"/>
        </w:rPr>
        <w:t xml:space="preserve"> осы Кодекстің 144-бабының 5-тармағының 2) тармақшасына сәйкес жоспардан тыс </w:t>
      </w:r>
      <w:r w:rsidR="0033014E">
        <w:rPr>
          <w:sz w:val="28"/>
          <w:szCs w:val="28"/>
          <w:lang w:val="kk-KZ"/>
        </w:rPr>
        <w:t>тексеріс</w:t>
      </w:r>
      <w:r w:rsidR="0033014E" w:rsidRPr="0033014E">
        <w:rPr>
          <w:sz w:val="28"/>
          <w:szCs w:val="28"/>
          <w:lang w:val="kk-KZ"/>
        </w:rPr>
        <w:t xml:space="preserve"> қажет емес, бұзушылықтар жойылды.</w:t>
      </w:r>
    </w:p>
    <w:p w:rsidR="00277F51" w:rsidRPr="00277F51" w:rsidRDefault="00277F51" w:rsidP="00BA1077">
      <w:pPr>
        <w:jc w:val="both"/>
        <w:rPr>
          <w:sz w:val="28"/>
          <w:szCs w:val="28"/>
          <w:lang w:val="kk-KZ"/>
        </w:rPr>
      </w:pPr>
    </w:p>
    <w:p w:rsidR="00BA1077" w:rsidRDefault="00BA1077" w:rsidP="0087179E">
      <w:pPr>
        <w:jc w:val="center"/>
        <w:rPr>
          <w:b/>
          <w:sz w:val="28"/>
          <w:szCs w:val="28"/>
          <w:lang w:val="kk-KZ"/>
        </w:rPr>
      </w:pPr>
    </w:p>
    <w:p w:rsidR="0087179E" w:rsidRDefault="0052012D" w:rsidP="0087179E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0390E">
        <w:rPr>
          <w:b/>
          <w:bCs/>
          <w:sz w:val="28"/>
          <w:szCs w:val="28"/>
        </w:rPr>
        <w:t>Начальник</w:t>
      </w:r>
      <w:r w:rsidR="00BA1077">
        <w:rPr>
          <w:b/>
          <w:bCs/>
          <w:sz w:val="28"/>
          <w:szCs w:val="28"/>
        </w:rPr>
        <w:t xml:space="preserve"> ОЧС Аккольского района</w:t>
      </w:r>
    </w:p>
    <w:p w:rsidR="0052012D" w:rsidRDefault="0052012D" w:rsidP="0087179E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0390E">
        <w:rPr>
          <w:b/>
          <w:bCs/>
          <w:sz w:val="28"/>
          <w:szCs w:val="28"/>
        </w:rPr>
        <w:t xml:space="preserve">подполковник гражданской защиты </w:t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  <w:t>А. Абишев</w:t>
      </w:r>
    </w:p>
    <w:p w:rsidR="0087179E" w:rsidRDefault="0087179E" w:rsidP="0087179E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</w:p>
    <w:p w:rsidR="0087179E" w:rsidRPr="00265003" w:rsidRDefault="0087179E" w:rsidP="0087179E">
      <w:pPr>
        <w:jc w:val="both"/>
        <w:rPr>
          <w:i/>
          <w:szCs w:val="28"/>
        </w:rPr>
      </w:pPr>
      <w:r w:rsidRPr="00300DF9">
        <w:rPr>
          <w:i/>
          <w:szCs w:val="28"/>
        </w:rPr>
        <w:sym w:font="Wingdings" w:char="F040"/>
      </w:r>
      <w:r w:rsidRPr="00300DF9">
        <w:rPr>
          <w:i/>
          <w:szCs w:val="28"/>
        </w:rPr>
        <w:t xml:space="preserve"> </w:t>
      </w:r>
      <w:r>
        <w:rPr>
          <w:i/>
        </w:rPr>
        <w:t>М</w:t>
      </w:r>
      <w:r w:rsidRPr="00401B32">
        <w:rPr>
          <w:i/>
        </w:rPr>
        <w:t xml:space="preserve">. </w:t>
      </w:r>
      <w:r>
        <w:rPr>
          <w:i/>
        </w:rPr>
        <w:t>Кулебаев</w:t>
      </w:r>
    </w:p>
    <w:p w:rsidR="0087179E" w:rsidRDefault="0087179E" w:rsidP="00277F5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lang w:val="kk-KZ"/>
        </w:rPr>
      </w:pPr>
      <w:r>
        <w:rPr>
          <w:i/>
          <w:lang w:val="kk-KZ"/>
        </w:rPr>
        <w:sym w:font="Wingdings" w:char="F028"/>
      </w:r>
      <w:r>
        <w:rPr>
          <w:i/>
          <w:lang w:val="kk-KZ"/>
        </w:rPr>
        <w:t xml:space="preserve"> 8 (71638</w:t>
      </w:r>
      <w:r w:rsidRPr="00FD54F2">
        <w:rPr>
          <w:i/>
          <w:lang w:val="kk-KZ"/>
        </w:rPr>
        <w:t xml:space="preserve">) </w:t>
      </w:r>
      <w:r>
        <w:rPr>
          <w:i/>
          <w:lang w:val="kk-KZ"/>
        </w:rPr>
        <w:t>2-00-49</w:t>
      </w:r>
    </w:p>
    <w:p w:rsidR="005236FC" w:rsidRDefault="005236FC" w:rsidP="005236FC">
      <w:pPr>
        <w:ind w:left="5954"/>
        <w:rPr>
          <w:rFonts w:eastAsia="Calibri"/>
          <w:b/>
          <w:sz w:val="28"/>
          <w:lang w:val="kk-KZ"/>
        </w:rPr>
      </w:pPr>
    </w:p>
    <w:p w:rsidR="0033014E" w:rsidRDefault="0033014E" w:rsidP="005236FC">
      <w:pPr>
        <w:ind w:left="5954"/>
        <w:rPr>
          <w:rFonts w:eastAsia="Calibri"/>
          <w:b/>
          <w:sz w:val="28"/>
          <w:lang w:val="kk-KZ"/>
        </w:rPr>
      </w:pPr>
    </w:p>
    <w:p w:rsidR="0033014E" w:rsidRDefault="0033014E" w:rsidP="005236FC">
      <w:pPr>
        <w:ind w:left="5954"/>
        <w:rPr>
          <w:rFonts w:eastAsia="Calibri"/>
          <w:b/>
          <w:sz w:val="28"/>
          <w:lang w:val="kk-KZ"/>
        </w:rPr>
      </w:pPr>
    </w:p>
    <w:p w:rsidR="00FC2862" w:rsidRDefault="00FC2862" w:rsidP="005236FC">
      <w:pPr>
        <w:ind w:left="5954"/>
        <w:rPr>
          <w:rFonts w:eastAsia="Calibri"/>
          <w:b/>
          <w:sz w:val="28"/>
          <w:lang w:val="kk-KZ"/>
        </w:rPr>
      </w:pPr>
    </w:p>
    <w:p w:rsidR="005236FC" w:rsidRDefault="005236FC" w:rsidP="005236FC">
      <w:pPr>
        <w:ind w:left="5954"/>
        <w:rPr>
          <w:rFonts w:eastAsia="Calibri"/>
          <w:b/>
          <w:sz w:val="28"/>
          <w:lang w:val="kk-KZ"/>
        </w:rPr>
      </w:pPr>
      <w:r>
        <w:rPr>
          <w:rFonts w:eastAsia="Calibri"/>
          <w:b/>
          <w:sz w:val="28"/>
          <w:lang w:val="kk-KZ"/>
        </w:rPr>
        <w:t>Директору КГУ «Основная средняя школа с.Рамадан отдела образования по Аккольскому району управления образования Акмолинской области»</w:t>
      </w:r>
    </w:p>
    <w:p w:rsidR="005236FC" w:rsidRPr="00120CBB" w:rsidRDefault="005236FC" w:rsidP="005236FC">
      <w:pPr>
        <w:ind w:left="5954"/>
        <w:rPr>
          <w:rFonts w:eastAsia="Calibri"/>
          <w:b/>
          <w:sz w:val="28"/>
          <w:szCs w:val="22"/>
          <w:lang w:val="kk-KZ"/>
        </w:rPr>
      </w:pPr>
      <w:r>
        <w:rPr>
          <w:rFonts w:eastAsia="Calibri"/>
          <w:b/>
          <w:sz w:val="28"/>
          <w:lang w:val="kk-KZ"/>
        </w:rPr>
        <w:t>Тахановой Р.М.</w:t>
      </w:r>
    </w:p>
    <w:p w:rsidR="005236FC" w:rsidRPr="00277F51" w:rsidRDefault="005236FC" w:rsidP="005236FC">
      <w:pPr>
        <w:jc w:val="center"/>
        <w:rPr>
          <w:b/>
          <w:szCs w:val="28"/>
          <w:lang w:val="kk-KZ"/>
        </w:rPr>
      </w:pPr>
    </w:p>
    <w:p w:rsidR="005236FC" w:rsidRPr="00277F51" w:rsidRDefault="005236FC" w:rsidP="005236FC">
      <w:pPr>
        <w:jc w:val="center"/>
        <w:rPr>
          <w:b/>
          <w:szCs w:val="28"/>
          <w:lang w:val="kk-KZ"/>
        </w:rPr>
      </w:pPr>
    </w:p>
    <w:p w:rsidR="005236FC" w:rsidRDefault="005236FC" w:rsidP="00FC2862">
      <w:pPr>
        <w:ind w:firstLine="709"/>
        <w:jc w:val="both"/>
        <w:rPr>
          <w:rFonts w:eastAsia="Calibri"/>
          <w:sz w:val="28"/>
          <w:lang w:val="kk-KZ"/>
        </w:rPr>
      </w:pPr>
      <w:r w:rsidRPr="007D4821">
        <w:rPr>
          <w:sz w:val="28"/>
          <w:szCs w:val="28"/>
          <w:lang w:val="kk-KZ"/>
        </w:rPr>
        <w:t>Отдел</w:t>
      </w:r>
      <w:r>
        <w:rPr>
          <w:sz w:val="28"/>
          <w:szCs w:val="28"/>
          <w:lang w:val="kk-KZ"/>
        </w:rPr>
        <w:t>ом</w:t>
      </w:r>
      <w:r w:rsidRPr="007D4821">
        <w:rPr>
          <w:sz w:val="28"/>
          <w:szCs w:val="28"/>
        </w:rPr>
        <w:t xml:space="preserve"> по чрезвычайным ситуациям </w:t>
      </w:r>
      <w:proofErr w:type="spellStart"/>
      <w:r w:rsidRPr="007D4821">
        <w:rPr>
          <w:sz w:val="28"/>
          <w:szCs w:val="28"/>
        </w:rPr>
        <w:t>Ак</w:t>
      </w:r>
      <w:proofErr w:type="spellEnd"/>
      <w:r w:rsidRPr="007D4821">
        <w:rPr>
          <w:sz w:val="28"/>
          <w:szCs w:val="28"/>
          <w:lang w:val="kk-KZ"/>
        </w:rPr>
        <w:t>кольского района</w:t>
      </w:r>
      <w:r w:rsidRPr="007D4821">
        <w:rPr>
          <w:sz w:val="28"/>
          <w:szCs w:val="28"/>
        </w:rPr>
        <w:t>, в соответстви</w:t>
      </w:r>
      <w:r>
        <w:rPr>
          <w:sz w:val="28"/>
          <w:szCs w:val="28"/>
        </w:rPr>
        <w:t>и</w:t>
      </w:r>
      <w:r w:rsidRPr="007D4821">
        <w:rPr>
          <w:sz w:val="28"/>
          <w:szCs w:val="28"/>
        </w:rPr>
        <w:t xml:space="preserve"> с </w:t>
      </w:r>
      <w:r w:rsidRPr="007D4821">
        <w:rPr>
          <w:color w:val="000000"/>
          <w:sz w:val="28"/>
          <w:szCs w:val="28"/>
        </w:rPr>
        <w:t xml:space="preserve">полугодовым </w:t>
      </w:r>
      <w:r w:rsidRPr="007D4821">
        <w:rPr>
          <w:color w:val="000000"/>
          <w:sz w:val="28"/>
          <w:szCs w:val="28"/>
          <w:lang w:val="kk-KZ"/>
        </w:rPr>
        <w:t>списком</w:t>
      </w:r>
      <w:r w:rsidRPr="007D4821">
        <w:rPr>
          <w:color w:val="000000"/>
          <w:sz w:val="28"/>
          <w:szCs w:val="28"/>
        </w:rPr>
        <w:t xml:space="preserve"> проведения профилактического контроля и надзора в области пожарной безопасности на 1-е полугодие 202</w:t>
      </w:r>
      <w:r>
        <w:rPr>
          <w:color w:val="000000"/>
          <w:sz w:val="28"/>
          <w:szCs w:val="28"/>
        </w:rPr>
        <w:t>4</w:t>
      </w:r>
      <w:r w:rsidRPr="007D4821">
        <w:rPr>
          <w:color w:val="000000"/>
          <w:sz w:val="28"/>
          <w:szCs w:val="28"/>
        </w:rPr>
        <w:t xml:space="preserve"> года, утвержденного приказом Министра по чрезвычайным ситуациям Республики Казахстан </w:t>
      </w:r>
      <w:r>
        <w:rPr>
          <w:color w:val="000000"/>
          <w:sz w:val="28"/>
          <w:szCs w:val="28"/>
        </w:rPr>
        <w:t xml:space="preserve">был осуществлен </w:t>
      </w:r>
      <w:r w:rsidRPr="007D4821">
        <w:rPr>
          <w:color w:val="000000"/>
          <w:sz w:val="28"/>
          <w:szCs w:val="28"/>
        </w:rPr>
        <w:t>профилактическ</w:t>
      </w:r>
      <w:r>
        <w:rPr>
          <w:color w:val="000000"/>
          <w:sz w:val="28"/>
          <w:szCs w:val="28"/>
        </w:rPr>
        <w:t>ий</w:t>
      </w:r>
      <w:r w:rsidRPr="007D4821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 xml:space="preserve">ь с </w:t>
      </w:r>
      <w:r w:rsidRPr="00BA1077">
        <w:rPr>
          <w:rFonts w:eastAsiaTheme="minorHAnsi"/>
          <w:bCs/>
          <w:sz w:val="28"/>
          <w:lang w:eastAsia="en-US"/>
        </w:rPr>
        <w:t>посещением субъекта (объекта) контроля и надзора</w:t>
      </w:r>
      <w:r>
        <w:rPr>
          <w:rFonts w:eastAsiaTheme="minorHAnsi"/>
          <w:bCs/>
          <w:sz w:val="28"/>
          <w:lang w:eastAsia="en-US"/>
        </w:rPr>
        <w:t xml:space="preserve"> КГУ </w:t>
      </w:r>
      <w:r w:rsidRPr="00BA1077">
        <w:rPr>
          <w:rFonts w:eastAsia="Calibri"/>
          <w:sz w:val="28"/>
          <w:lang w:val="kk-KZ"/>
        </w:rPr>
        <w:t>«Основная средняя школа с.Рамадан отдела образования по Аккольскому району управления образования Акмолинской области»</w:t>
      </w:r>
      <w:r>
        <w:rPr>
          <w:rFonts w:eastAsia="Calibri"/>
          <w:sz w:val="28"/>
          <w:lang w:val="kk-KZ"/>
        </w:rPr>
        <w:t xml:space="preserve">, в результате было выявлено 5 нарушений правил пожарной безопасности утвержденных приказом Министра по чрезвычайным ситуацим Республики Казахстан от 21 февраля 2022 года № 55, вручено предписание об устранении нарушений № 26 от 18.04.2024г. со сроком устранения нарушений 07.06.2024г. и Акт о результатах </w:t>
      </w:r>
      <w:r w:rsidRPr="007D4821">
        <w:rPr>
          <w:color w:val="000000"/>
          <w:sz w:val="28"/>
          <w:szCs w:val="28"/>
        </w:rPr>
        <w:t>профилактическ</w:t>
      </w:r>
      <w:r>
        <w:rPr>
          <w:color w:val="000000"/>
          <w:sz w:val="28"/>
          <w:szCs w:val="28"/>
        </w:rPr>
        <w:t xml:space="preserve">ого контроля с </w:t>
      </w:r>
      <w:r w:rsidRPr="00BA1077">
        <w:rPr>
          <w:rFonts w:eastAsiaTheme="minorHAnsi"/>
          <w:bCs/>
          <w:sz w:val="28"/>
          <w:lang w:eastAsia="en-US"/>
        </w:rPr>
        <w:t>посещением субъекта (объекта) контроля и надзора</w:t>
      </w:r>
      <w:r>
        <w:rPr>
          <w:rFonts w:eastAsia="Calibri"/>
          <w:sz w:val="28"/>
          <w:lang w:val="kk-KZ"/>
        </w:rPr>
        <w:t xml:space="preserve"> № 26 от 18.04.2024г. </w:t>
      </w:r>
    </w:p>
    <w:p w:rsidR="005236FC" w:rsidRDefault="005236FC" w:rsidP="00FC2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июня </w:t>
      </w:r>
      <w:r w:rsidRPr="00277F51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277F5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277F51">
        <w:rPr>
          <w:sz w:val="28"/>
          <w:szCs w:val="28"/>
        </w:rPr>
        <w:t xml:space="preserve"> в соответствии со статьей 152 п.15 </w:t>
      </w:r>
      <w:r w:rsidRPr="007D4821">
        <w:rPr>
          <w:sz w:val="28"/>
          <w:szCs w:val="28"/>
        </w:rPr>
        <w:t>Предпринимательск</w:t>
      </w:r>
      <w:r>
        <w:rPr>
          <w:sz w:val="28"/>
          <w:szCs w:val="28"/>
        </w:rPr>
        <w:t>ого</w:t>
      </w:r>
      <w:r w:rsidRPr="007D482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D4821">
        <w:rPr>
          <w:sz w:val="28"/>
          <w:szCs w:val="28"/>
        </w:rPr>
        <w:t xml:space="preserve"> Республики Казахстан от 29 октября 2015 года № 375-</w:t>
      </w:r>
      <w:r w:rsidRPr="007D4821">
        <w:rPr>
          <w:sz w:val="28"/>
          <w:szCs w:val="28"/>
          <w:lang w:val="en-US"/>
        </w:rPr>
        <w:t>V</w:t>
      </w:r>
      <w:r w:rsidRPr="00277F51">
        <w:rPr>
          <w:sz w:val="28"/>
          <w:szCs w:val="28"/>
        </w:rPr>
        <w:t xml:space="preserve"> </w:t>
      </w:r>
      <w:r w:rsidRPr="00277F51">
        <w:rPr>
          <w:i/>
          <w:sz w:val="28"/>
          <w:szCs w:val="28"/>
        </w:rPr>
        <w:t>(далее - Кодекс)</w:t>
      </w:r>
      <w:r>
        <w:rPr>
          <w:sz w:val="28"/>
          <w:szCs w:val="28"/>
        </w:rPr>
        <w:t xml:space="preserve"> </w:t>
      </w:r>
      <w:r w:rsidRPr="00277F51">
        <w:rPr>
          <w:sz w:val="28"/>
          <w:szCs w:val="28"/>
        </w:rPr>
        <w:t xml:space="preserve">в Отдел по ЧС Аккольского района руководством  </w:t>
      </w:r>
      <w:r w:rsidRPr="00277F51">
        <w:rPr>
          <w:rFonts w:eastAsia="Calibri"/>
          <w:sz w:val="28"/>
          <w:szCs w:val="28"/>
          <w:lang w:val="kk-KZ"/>
        </w:rPr>
        <w:t>КГУ «Основная средняя школа с</w:t>
      </w:r>
      <w:proofErr w:type="gramStart"/>
      <w:r w:rsidRPr="00277F51">
        <w:rPr>
          <w:rFonts w:eastAsia="Calibri"/>
          <w:sz w:val="28"/>
          <w:szCs w:val="28"/>
          <w:lang w:val="kk-KZ"/>
        </w:rPr>
        <w:t>.Р</w:t>
      </w:r>
      <w:proofErr w:type="gramEnd"/>
      <w:r w:rsidRPr="00277F51">
        <w:rPr>
          <w:rFonts w:eastAsia="Calibri"/>
          <w:sz w:val="28"/>
          <w:szCs w:val="28"/>
          <w:lang w:val="kk-KZ"/>
        </w:rPr>
        <w:t>амадан отдела образования по Аккольскому району управления образования Акмолинской области»</w:t>
      </w:r>
      <w:r>
        <w:rPr>
          <w:rFonts w:eastAsia="Calibri"/>
          <w:sz w:val="28"/>
          <w:szCs w:val="28"/>
          <w:lang w:val="kk-KZ"/>
        </w:rPr>
        <w:t xml:space="preserve"> была </w:t>
      </w:r>
      <w:r w:rsidRPr="00277F51">
        <w:rPr>
          <w:sz w:val="28"/>
          <w:szCs w:val="28"/>
        </w:rPr>
        <w:t>предоставлен</w:t>
      </w:r>
      <w:r>
        <w:rPr>
          <w:sz w:val="28"/>
          <w:szCs w:val="28"/>
        </w:rPr>
        <w:t>а</w:t>
      </w:r>
      <w:r w:rsidRPr="00277F5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277F51">
        <w:rPr>
          <w:sz w:val="28"/>
          <w:szCs w:val="28"/>
        </w:rPr>
        <w:t xml:space="preserve"> об устранении выявленных нарушени</w:t>
      </w:r>
      <w:r>
        <w:rPr>
          <w:sz w:val="28"/>
          <w:szCs w:val="28"/>
        </w:rPr>
        <w:t>й</w:t>
      </w:r>
      <w:r w:rsidRPr="00277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приложением </w:t>
      </w:r>
      <w:r w:rsidRPr="00277F5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277F51">
        <w:rPr>
          <w:sz w:val="28"/>
          <w:szCs w:val="28"/>
        </w:rPr>
        <w:t>, доказывающи</w:t>
      </w:r>
      <w:r>
        <w:rPr>
          <w:sz w:val="28"/>
          <w:szCs w:val="28"/>
        </w:rPr>
        <w:t>х</w:t>
      </w:r>
      <w:r w:rsidRPr="00277F51">
        <w:rPr>
          <w:sz w:val="28"/>
          <w:szCs w:val="28"/>
        </w:rPr>
        <w:t xml:space="preserve"> факт устранения нарушени</w:t>
      </w:r>
      <w:r>
        <w:rPr>
          <w:sz w:val="28"/>
          <w:szCs w:val="28"/>
        </w:rPr>
        <w:t xml:space="preserve">й, в </w:t>
      </w:r>
      <w:r w:rsidRPr="00277F51">
        <w:rPr>
          <w:sz w:val="28"/>
          <w:szCs w:val="28"/>
        </w:rPr>
        <w:t>связи с чем</w:t>
      </w:r>
      <w:r>
        <w:rPr>
          <w:sz w:val="28"/>
          <w:szCs w:val="28"/>
        </w:rPr>
        <w:t>,</w:t>
      </w:r>
      <w:r w:rsidRPr="00277F51">
        <w:rPr>
          <w:sz w:val="28"/>
          <w:szCs w:val="28"/>
        </w:rPr>
        <w:t xml:space="preserve"> проведение внеплановой проверки в соответствии с подпунктом 2) </w:t>
      </w:r>
      <w:hyperlink r:id="rId8" w:anchor="z697" w:history="1">
        <w:r w:rsidRPr="00277F51">
          <w:rPr>
            <w:sz w:val="28"/>
            <w:szCs w:val="28"/>
          </w:rPr>
          <w:t>пункта 5</w:t>
        </w:r>
      </w:hyperlink>
      <w:r w:rsidRPr="00277F51">
        <w:rPr>
          <w:sz w:val="28"/>
          <w:szCs w:val="28"/>
        </w:rPr>
        <w:t xml:space="preserve"> статьи 144 настоящего Кодекса не требуется</w:t>
      </w:r>
      <w:r>
        <w:rPr>
          <w:sz w:val="28"/>
          <w:szCs w:val="28"/>
        </w:rPr>
        <w:t>, нарушения устранены.</w:t>
      </w:r>
    </w:p>
    <w:p w:rsidR="005236FC" w:rsidRPr="00277F51" w:rsidRDefault="005236FC" w:rsidP="005236FC">
      <w:pPr>
        <w:jc w:val="both"/>
        <w:rPr>
          <w:sz w:val="28"/>
          <w:szCs w:val="28"/>
          <w:lang w:val="kk-KZ"/>
        </w:rPr>
      </w:pPr>
    </w:p>
    <w:p w:rsidR="005236FC" w:rsidRDefault="005236FC" w:rsidP="005236FC">
      <w:pPr>
        <w:jc w:val="center"/>
        <w:rPr>
          <w:b/>
          <w:sz w:val="28"/>
          <w:szCs w:val="28"/>
          <w:lang w:val="kk-KZ"/>
        </w:rPr>
      </w:pPr>
    </w:p>
    <w:p w:rsidR="005236FC" w:rsidRDefault="005236FC" w:rsidP="005236FC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0390E">
        <w:rPr>
          <w:b/>
          <w:bCs/>
          <w:sz w:val="28"/>
          <w:szCs w:val="28"/>
        </w:rPr>
        <w:t>Начальник</w:t>
      </w:r>
      <w:r>
        <w:rPr>
          <w:b/>
          <w:bCs/>
          <w:sz w:val="28"/>
          <w:szCs w:val="28"/>
        </w:rPr>
        <w:t xml:space="preserve"> ОЧС Аккольского района</w:t>
      </w:r>
    </w:p>
    <w:p w:rsidR="005236FC" w:rsidRDefault="005236FC" w:rsidP="005236FC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0390E">
        <w:rPr>
          <w:b/>
          <w:bCs/>
          <w:sz w:val="28"/>
          <w:szCs w:val="28"/>
        </w:rPr>
        <w:t xml:space="preserve">подполковник гражданской защиты </w:t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</w:r>
      <w:r w:rsidRPr="00E0390E">
        <w:rPr>
          <w:b/>
          <w:bCs/>
          <w:sz w:val="28"/>
          <w:szCs w:val="28"/>
        </w:rPr>
        <w:tab/>
        <w:t>А. Абишев</w:t>
      </w:r>
    </w:p>
    <w:p w:rsidR="005236FC" w:rsidRDefault="005236FC" w:rsidP="005236FC">
      <w:pPr>
        <w:pStyle w:val="a8"/>
        <w:widowControl w:val="0"/>
        <w:pBdr>
          <w:bottom w:val="single" w:sz="4" w:space="16" w:color="FFFFFF"/>
        </w:pBd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</w:p>
    <w:p w:rsidR="005236FC" w:rsidRPr="00265003" w:rsidRDefault="005236FC" w:rsidP="005236FC">
      <w:pPr>
        <w:jc w:val="both"/>
        <w:rPr>
          <w:i/>
          <w:szCs w:val="28"/>
        </w:rPr>
      </w:pPr>
      <w:r w:rsidRPr="00300DF9">
        <w:rPr>
          <w:i/>
          <w:szCs w:val="28"/>
        </w:rPr>
        <w:sym w:font="Wingdings" w:char="F040"/>
      </w:r>
      <w:r w:rsidRPr="00300DF9">
        <w:rPr>
          <w:i/>
          <w:szCs w:val="28"/>
        </w:rPr>
        <w:t xml:space="preserve"> </w:t>
      </w:r>
      <w:r>
        <w:rPr>
          <w:i/>
        </w:rPr>
        <w:t>М</w:t>
      </w:r>
      <w:r w:rsidRPr="00401B32">
        <w:rPr>
          <w:i/>
        </w:rPr>
        <w:t xml:space="preserve">. </w:t>
      </w:r>
      <w:r>
        <w:rPr>
          <w:i/>
        </w:rPr>
        <w:t>Кулебаев</w:t>
      </w:r>
    </w:p>
    <w:p w:rsidR="005236FC" w:rsidRPr="0052012D" w:rsidRDefault="005236FC" w:rsidP="005236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  <w:lang w:val="kk-KZ"/>
        </w:rPr>
        <w:sym w:font="Wingdings" w:char="F028"/>
      </w:r>
      <w:r>
        <w:rPr>
          <w:i/>
          <w:lang w:val="kk-KZ"/>
        </w:rPr>
        <w:t xml:space="preserve"> 8 (71638</w:t>
      </w:r>
      <w:r w:rsidRPr="00FD54F2">
        <w:rPr>
          <w:i/>
          <w:lang w:val="kk-KZ"/>
        </w:rPr>
        <w:t xml:space="preserve">) </w:t>
      </w:r>
      <w:r>
        <w:rPr>
          <w:i/>
          <w:lang w:val="kk-KZ"/>
        </w:rPr>
        <w:t>2-00-49</w:t>
      </w:r>
    </w:p>
    <w:sectPr w:rsidR="005236FC" w:rsidRPr="0052012D" w:rsidSect="006C4F6A">
      <w:headerReference w:type="default" r:id="rId9"/>
      <w:headerReference w:type="first" r:id="rId10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6D" w:rsidRDefault="0053646D" w:rsidP="00FC4352">
      <w:r>
        <w:separator/>
      </w:r>
    </w:p>
  </w:endnote>
  <w:endnote w:type="continuationSeparator" w:id="0">
    <w:p w:rsidR="0053646D" w:rsidRDefault="0053646D" w:rsidP="00FC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6D" w:rsidRDefault="0053646D" w:rsidP="00FC4352">
      <w:r>
        <w:separator/>
      </w:r>
    </w:p>
  </w:footnote>
  <w:footnote w:type="continuationSeparator" w:id="0">
    <w:p w:rsidR="0053646D" w:rsidRDefault="0053646D" w:rsidP="00FC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Look w:val="0000"/>
    </w:tblPr>
    <w:tblGrid>
      <w:gridCol w:w="4074"/>
      <w:gridCol w:w="2136"/>
      <w:gridCol w:w="4237"/>
    </w:tblGrid>
    <w:tr w:rsidR="005236FC" w:rsidTr="008D6D16">
      <w:trPr>
        <w:trHeight w:val="1612"/>
      </w:trPr>
      <w:tc>
        <w:tcPr>
          <w:tcW w:w="4074" w:type="dxa"/>
          <w:shd w:val="clear" w:color="auto" w:fill="auto"/>
        </w:tcPr>
        <w:p w:rsidR="005236FC" w:rsidRDefault="000A3936" w:rsidP="008D6D16">
          <w:pPr>
            <w:snapToGrid w:val="0"/>
            <w:jc w:val="center"/>
            <w:rPr>
              <w:b/>
              <w:bCs/>
              <w:color w:val="6600CC"/>
              <w:sz w:val="20"/>
              <w:szCs w:val="20"/>
              <w:lang w:val="kk-KZ"/>
            </w:rPr>
          </w:pPr>
          <w:r w:rsidRPr="000A3936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3" type="#_x0000_t202" style="position:absolute;left:0;text-align:left;margin-left:211.5pt;margin-top:356.55pt;width:631.45pt;height:30.05pt;rotation:-90;z-index:-2516500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FqDgMAAEYGAAAOAAAAZHJzL2Uyb0RvYy54bWysVM2O0zAQviPxDpbv2SRt0ibRpqu22yCk&#10;5UdaEGc3cRqLxI5st+mCOHDnFXgHDhy48QrdN2LsdPsDHBDQSpHHHn+eb+abubzaNjXaUKmY4Cn2&#10;LzyMKM9Fwfgqxa9fZU6EkdKEF6QWnKb4jip8NXn86LJrEzoQlagLKhGAcJV0bYorrdvEdVVe0Yao&#10;C9FSDoelkA3RYMqVW0jSAXpTuwPPG7mdkEUrRU6Vgt3r/hBPLH5Z0ly/KEtFNapTDLFp+5X2uzRf&#10;d3JJkpUkbcXyfRjkL6JoCOPw6AHqmmiC1pL9AtWwXAolSn2Ri8YVZclyajkAG9/7ic1tRVpquUBy&#10;VHtIk/p/sPnzzUuJWAG1g/Rw0kCNdp93X3Zfd9933+4/3n9CsUlS16oEfG9b8NbbmdjCBUtYtTci&#10;f6sQF/OK8BWdSim6ipICgvTNTffkao+jDMiyeyYKeIystbBA21I2SAqokD+CysLPbkOKEDwGwd0d&#10;6kW3GuWwGXl+HPghRjmcDSN/NAztiyQxYKYcrVT6CRUNMosUS9CDRSWbG6VNcEcX465EzYqM1bU1&#10;5Go5ryXaENBOZn979DO3mhtnLsy1HrHfoVZ9/TMkgZBhaTxN8FYZ72N/EHizQexko2jsBFkQOvHY&#10;ixxgNYtHXhAH19kHE64fJBUrCspvGKcPKvWDP1PBvl96fVmdoi7FcTgIbSbOuKhTysNgFE6z31GW&#10;Ys0L4EoSU+jFfq0Jq/u1ex6xTTPQPmc/zUJvHAwjZzwOh04wXHjOLMrmznTuj0bjxWw+W/jn7Bc2&#10;o+rfE2ADeSiPMcRaU3lbFR0qmNHJMIwHPgYDJsVg3IsRkXoFIy7XEhuZvmG6sv1pVGkwznIXeea/&#10;z90BvU/E8eGTPO25HVMFynzQjO0g0zR9+yxFcQcNZFsF2gKGL0RcCfkOow4GWYo5TFqM6qccWjD2&#10;g8DMPWsE4XgAhjw9WZ6eEJ4D0J5kb8x1Py3XrWSrCl7q256LKTRuyWwTmQ7vo4L4jQHDyjLZD1Yz&#10;DU9t63Uc/5MfAAAA//8DAFBLAwQUAAYACAAAACEA0qnz/OAAAAAOAQAADwAAAGRycy9kb3ducmV2&#10;LnhtbEyPzU7DMBCE70i8g7VI3KidEtoqjVPxI44gNVSCoxtvk6jxOordNPD0bE9wm9F+mp3JN5Pr&#10;xIhDaD1pSGYKBFLlbUu1ht3H690KRIiGrOk8oYZvDLAprq9yk1l/pi2OZawFh1DIjIYmxj6TMlQN&#10;OhNmvkfi28EPzkS2Qy3tYM4c7jo5V2ohnWmJPzSmx+cGq2N5chrUTyTrDh7HHdn28/1rKt9enrS+&#10;vZke1yAiTvEPhkt9rg4Fd9r7E9kgOvZqnqbMskqSJYgLolbpA4g9q/tlugBZ5PL/jOIXAAD//wMA&#10;UEsBAi0AFAAGAAgAAAAhALaDOJL+AAAA4QEAABMAAAAAAAAAAAAAAAAAAAAAAFtDb250ZW50X1R5&#10;cGVzXS54bWxQSwECLQAUAAYACAAAACEAOP0h/9YAAACUAQAACwAAAAAAAAAAAAAAAAAvAQAAX3Jl&#10;bHMvLnJlbHNQSwECLQAUAAYACAAAACEAC/ORag4DAABGBgAADgAAAAAAAAAAAAAAAAAuAgAAZHJz&#10;L2Uyb0RvYy54bWxQSwECLQAUAAYACAAAACEA0qnz/OAAAAAOAQAADwAAAAAAAAAAAAAAAABoBQAA&#10;ZHJzL2Rvd25yZXYueG1sUEsFBgAAAAAEAAQA8wAAAHUGAAAAAA==&#10;" stroked="f" strokecolor="#3465af">
                <v:stroke joinstyle="round"/>
              </v:shape>
            </w:pict>
          </w:r>
        </w:p>
        <w:p w:rsidR="005236FC" w:rsidRPr="00EE18A5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 xml:space="preserve"> ҚАЗАҚСТАН РЕСПУБЛИКАСЫ ТӨТЕНШЕ ЖАҒДАЙЛАР МИНИСТРЛІГІ 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АҚМОЛА ОБЛЫСЫ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ТӨТЕНШЕ ЖАҒДАЙЛАР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ДЕПАРТАМЕНТІНІҢ АҚКӨЛ АУДАНЫ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ТӨТЕНШЕ ЖАҒДАЙЛАР БӨЛІМІ</w:t>
          </w:r>
          <w:r w:rsidRPr="00A94311">
            <w:rPr>
              <w:b/>
              <w:bCs/>
              <w:color w:val="6600CC"/>
              <w:sz w:val="16"/>
              <w:szCs w:val="16"/>
              <w:lang w:val="kk-KZ"/>
            </w:rPr>
            <w:t>»</w:t>
          </w:r>
          <w:r>
            <w:rPr>
              <w:b/>
              <w:bCs/>
              <w:color w:val="6600CC"/>
              <w:sz w:val="16"/>
              <w:szCs w:val="16"/>
              <w:lang w:val="kk-KZ"/>
            </w:rPr>
            <w:t xml:space="preserve"> РЕСПУБЛИКАЛЫҚ МЕМЛЕКЕТТІК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МЕКЕМЕСІ</w:t>
          </w:r>
        </w:p>
        <w:p w:rsidR="005236FC" w:rsidRPr="00A94311" w:rsidRDefault="005236FC" w:rsidP="008D6D16">
          <w:pPr>
            <w:jc w:val="center"/>
            <w:rPr>
              <w:lang w:val="kk-KZ"/>
            </w:rPr>
          </w:pPr>
        </w:p>
      </w:tc>
      <w:tc>
        <w:tcPr>
          <w:tcW w:w="2136" w:type="dxa"/>
          <w:shd w:val="clear" w:color="auto" w:fill="auto"/>
        </w:tcPr>
        <w:p w:rsidR="005236FC" w:rsidRDefault="00903FA1" w:rsidP="008D6D16">
          <w:pPr>
            <w:rPr>
              <w:b/>
              <w:bCs/>
              <w:color w:val="6600CC"/>
              <w:sz w:val="16"/>
              <w:szCs w:val="16"/>
              <w:lang w:val="kk-KZ"/>
            </w:rPr>
          </w:pPr>
          <w:r w:rsidRPr="00FC4352">
            <w:object w:dxaOrig="4306" w:dyaOrig="44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99pt" o:ole="">
                <v:imagedata r:id="rId1" o:title=""/>
              </v:shape>
              <o:OLEObject Type="Embed" ProgID="PBrush" ShapeID="_x0000_i1025" DrawAspect="Content" ObjectID="_1800273932" r:id="rId2"/>
            </w:object>
          </w:r>
        </w:p>
      </w:tc>
      <w:tc>
        <w:tcPr>
          <w:tcW w:w="4237" w:type="dxa"/>
          <w:shd w:val="clear" w:color="auto" w:fill="auto"/>
        </w:tcPr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>РЕСПУБЛИКАНСКОЕ ГОСУДАРСТВЕННОЕ УЧРЕЖДЕНИЕ ОТДЕЛ ПО ЧРЕЗВЫЧАЙНЫМ СИТУАЦИЯМ АККОЛЬСКОГО РАЙОНА ДЕПАРТАМЕНТА ПО ЧРЕЗВЫЧАЙНЫМ СИТУАЦИЯМ АКМОЛИНСКОЙ ОБЛАСТИ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>МИНИСТЕРСТВА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 xml:space="preserve">ПО ЧРЕЗВЫЧАЙНЫМ СИТУАЦИЯМ РЕСПУБЛИКИ КАЗАХСТАН </w:t>
          </w:r>
        </w:p>
        <w:p w:rsidR="005236FC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</w:rPr>
          </w:pPr>
        </w:p>
        <w:p w:rsidR="005236FC" w:rsidRPr="009C549B" w:rsidRDefault="005236FC" w:rsidP="008D6D16">
          <w:pPr>
            <w:jc w:val="center"/>
            <w:rPr>
              <w:b/>
              <w:bCs/>
              <w:color w:val="6600CC"/>
              <w:sz w:val="16"/>
              <w:szCs w:val="16"/>
            </w:rPr>
          </w:pPr>
        </w:p>
        <w:p w:rsidR="005236FC" w:rsidRDefault="000A3936" w:rsidP="008D6D16">
          <w:pPr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A3936">
            <w:rPr>
              <w:noProof/>
            </w:rPr>
            <w:pict>
              <v:shape id="_x0000_s4104" type="#_x0000_t202" style="position:absolute;left:0;text-align:left;margin-left:-103.5pt;margin-top:303.45pt;width:631.45pt;height:30.05pt;rotation:-90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P2EwMAAE4GAAAOAAAAZHJzL2Uyb0RvYy54bWysVc2O0zAQviPxDpbv2fw0aX606artNghp&#10;+ZEWxNlNnCYisYPtNl0hDtx5Bd6BAwduvEL3jRg73f4ABwSkUuSxJ5/nm/lmenm1bRu0oULWnKXY&#10;vXAwoiznRc1WKX79KrMijKQirCANZzTFd1Tiq8njR5d9l1CPV7wpqEAAwmTSdymulOoS25Z5RVsi&#10;L3hHGRyWXLREgSlWdiFID+htY3uOM7Z7LopO8JxKCbvXwyGeGPyypLl6UZaSKtSkGGJT5i3Me6nf&#10;9uSSJCtBuqrO92GQv4iiJTWDSw9Q10QRtBb1L1BtnQsueakuct7avCzrnBoOwMZ1fmJzW5GOGi6Q&#10;HNkd0iT/H2z+fPNSoLpIcYgRIy2UaPd592X3dfd99+3+4/0nFOoc9Z1MwPW2A2e1nfEt1Nrwld0N&#10;z99KxPi8ImxFp0LwvqKkgBhd/aV98umAIzXIsn/GC7iMrBU3QNtStEhwKJA7hsLCY7YhQwgug9Ld&#10;HcpFtwrlsBk5buy7AUY5nI0idzwKzI0k0WC6Gp2Q6gnlLdKLFAuQg0ElmxupdHBHF+0ueVMXWd00&#10;xhCr5bwRaENAOpl59uhnbg3TzozrzwbEYYca8Q3XkARChqX21MEbYbyPXc93Zl5sZeMotPzMD6w4&#10;dCILWM3isePH/nX2QYfr+klVFwVlNzWjDyJ1/T8Twb5dBnkZmaI+xXHgBSYTZ1zkKeWRPw6m2e8o&#10;C75mBXAliS70Yr9WpG6GtX0esUkz0D5nP80CJ/RHkRWGwcjyRwvHmkXZ3JrO3fE4XMzms4V7zn5h&#10;Mir/PQEmkIfyaIOvFRW3VdGjotY6GQWx52IwYFB44SBGRJoVTLhcCaxl+qZWlWlPrUqNcZa7yNG/&#10;fe4O6EMijhef5GnP7ZgqUOaDZkwH6aYZ2kdtl1vTsJ7G19215MUdtJRpHmgUmMbAQb8hdox6GG4p&#10;lu/WRFCMmqcMOtMPQk9PQ2PEru+DIU5PlqcnhOUVh1QojIblXJkJqmkzPoUOLmvTTcdggIg2YGgZ&#10;SvsBq6fiqW28jn8Dkx8AAAD//wMAUEsDBBQABgAIAAAAIQCB6BMG3QAAAAoBAAAPAAAAZHJzL2Rv&#10;d25yZXYueG1sTI/BToQwEIbvJr5DMybe3OIubFakbNTIA4ga463QEap0SmgX8O0dT3qbyf/ln2+K&#10;4+oGMeMUrCcF15sEBFLrjaVOwctzdXUAEaImowdPqOAbAxzL87NC58Yv9IRzHTvBJRRyraCPccyl&#10;DG2PToeNH5E4+/CT05HXqZNm0guXu0Fuk2QvnbbEF3o94kOP7Vd9cgqqddl9jm+v94+2eu9aY+vZ&#10;NFapy4v17hZExDX+wfCrz+pQslPjT2SCGBTsbtKUUQVZBoLzNEt5aBjc7g8pyLKQ/18ofwAAAP//&#10;AwBQSwECLQAUAAYACAAAACEAtoM4kv4AAADhAQAAEwAAAAAAAAAAAAAAAAAAAAAAW0NvbnRlbnRf&#10;VHlwZXNdLnhtbFBLAQItABQABgAIAAAAIQA4/SH/1gAAAJQBAAALAAAAAAAAAAAAAAAAAC8BAABf&#10;cmVscy8ucmVsc1BLAQItABQABgAIAAAAIQCJUxP2EwMAAE4GAAAOAAAAAAAAAAAAAAAAAC4CAABk&#10;cnMvZTJvRG9jLnhtbFBLAQItABQABgAIAAAAIQCB6BMG3QAAAAoBAAAPAAAAAAAAAAAAAAAAAG0F&#10;AABkcnMvZG93bnJldi54bWxQSwUGAAAAAAQABADzAAAAdwYAAAAA&#10;" stroked="f" strokecolor="#3465af">
                <v:stroke joinstyle="round"/>
                <v:textbox style="layout-flow:vertical;mso-layout-flow-alt:bottom-to-top" inset="3.6pt,7.2pt,3.6pt,7.2pt">
                  <w:txbxContent>
                    <w:p w:rsidR="005236FC" w:rsidRDefault="005236FC" w:rsidP="005236FC">
                      <w:pPr>
                        <w:rPr>
                          <w:color w:val="0C0000"/>
                          <w:sz w:val="14"/>
                        </w:rPr>
                      </w:pPr>
                      <w:r>
                        <w:rPr>
                          <w:color w:val="0C0000"/>
                          <w:sz w:val="14"/>
                        </w:rPr>
                        <w:t xml:space="preserve">28.02.2013   </w:t>
                      </w:r>
                    </w:p>
                  </w:txbxContent>
                </v:textbox>
              </v:shape>
            </w:pict>
          </w:r>
          <w:r w:rsidRPr="000A3936">
            <w:rPr>
              <w:noProof/>
            </w:rPr>
            <w:pict>
              <v:shape id="_x0000_s4105" type="#_x0000_t202" style="position:absolute;left:0;text-align:left;margin-left:-103.5pt;margin-top:303.45pt;width:631.45pt;height:30.05pt;rotation:-90;z-index:-2516480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mDgMAAEUGAAAOAAAAZHJzL2Uyb0RvYy54bWysVM2O0zAQviPxDpbv2SRtkjbRpqu22yCk&#10;5UdaEGc3cRqLxI5st+mCOHDnFXgHDhy48QrdN2LsdPsDHBCQSJHHnnyeb+abubzaNjXaUKmY4Cn2&#10;LzyMKM9Fwfgqxa9fZc4YI6UJL0gtOE3xHVX4avL40WXXJnQgKlEXVCIA4Srp2hRXWreJ66q8og1R&#10;F6KlHA5LIRuiwZQrt5CkA/SmdgeeF7mdkEUrRU6Vgt3r/hBPLH5Z0ly/KEtFNapTDLFp+5X2uzRf&#10;d3JJkpUkbcXyfRjkL6JoCONw6QHqmmiC1pL9AtWwXAolSn2Ri8YVZclyajkAG9/7ic1tRVpquUBy&#10;VHtIk/p/sPnzzUuJWJHiCCNOGijR7vPuy+7r7vvu2/3H+08oMjnqWpWA620Lzno7E1uoteWr2huR&#10;v1WIi3lF+IpOpRRdRUkBMfrmT/fk1x5HGZBl90wUcBlZa2GBtqVskBRQID+CwsJjtyFDCC6D0t0d&#10;ykW3GuWwOfb8OPBDjHI4G479aBjaG0liwEw1Wqn0EyoaZBYpliAHi0o2N0qb4I4uxl2JmhUZq2tr&#10;yNVyXku0ISCdzD579DO3mhtnLsxvPWK/Q634+mtIAiHD0nia4K0w3sf+IPBmg9jJovHICbIgdOKR&#10;N3aA1SyOvCAOrrMPJlw/SCpWFJTfME4fROoHfyaCfbv08rIyRV2K43AQ2kyccVGnlIdBFE6z31GW&#10;Ys0L4EoSU+jFfq0Jq/u1ex6xTTPQPmc/zUJvFAzHzmgUDp1guPCc2TibO9O5H0WjxWw+W/jn7Bc2&#10;o+rfE2ADeSiPMcRaU3lbFR0qmNHJMIwHPgYDBsVg1IsRkXoFEy7XEhuZvmG6su1pVGkwznI39sy7&#10;z90BvU/E8eKTPO25HVMFynzQjO0g0zR9+yxFcQcNZFsF2gJmL0RcCfkOow7mWIo5DFqM6qccWjD2&#10;g8CMPWsE4WgAhjw9WZ6eEJ4D0J5kb8x1PyzXrWSrCm7q256LKTRuyWwTmQ7vo4L4jQGzyjLZz1Uz&#10;DE9t63Wc/pMfAAAA//8DAFBLAwQUAAYACAAAACEAbYhL4t4AAAAKAQAADwAAAGRycy9kb3ducmV2&#10;LnhtbEyPwU7DMAyG70i8Q2QkbixlpNMoTacNxBGkdZPgmDVeW9E4VZN1hafHnNjN1v/p9+d8NblO&#10;jDiE1pOG+1kCAqnytqVaw373ercEEaIhazpPqOEbA6yK66vcZNafaYtjGWvBJRQyo6GJsc+kDFWD&#10;zoSZ75E4O/rBmcjrUEs7mDOXu07Ok2QhnWmJLzSmx+cGq6/y5DQkP5GsO3oc92Tbj/fPqXx72Wh9&#10;ezOtn0BEnOI/DH/6rA4FOx38iWwQnYaHR6UY1ZCmIDhXqeLhwOB8sVQgi1xevlD8AgAA//8DAFBL&#10;AQItABQABgAIAAAAIQC2gziS/gAAAOEBAAATAAAAAAAAAAAAAAAAAAAAAABbQ29udGVudF9UeXBl&#10;c10ueG1sUEsBAi0AFAAGAAgAAAAhADj9If/WAAAAlAEAAAsAAAAAAAAAAAAAAAAALwEAAF9yZWxz&#10;Ly5yZWxzUEsBAi0AFAAGAAgAAAAhAIuc9aYOAwAARQYAAA4AAAAAAAAAAAAAAAAALgIAAGRycy9l&#10;Mm9Eb2MueG1sUEsBAi0AFAAGAAgAAAAhAG2IS+LeAAAACgEAAA8AAAAAAAAAAAAAAAAAaAUAAGRy&#10;cy9kb3ducmV2LnhtbFBLBQYAAAAABAAEAPMAAABzBgAAAAA=&#10;" stroked="f" strokecolor="#3465af">
                <v:stroke joinstyle="round"/>
              </v:shape>
            </w:pict>
          </w:r>
        </w:p>
      </w:tc>
    </w:tr>
  </w:tbl>
  <w:p w:rsidR="005236FC" w:rsidRDefault="000A3936" w:rsidP="005236FC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  <w:lang w:val="kk-KZ"/>
      </w:rPr>
    </w:pPr>
    <w:r w:rsidRPr="000A3936">
      <w:rPr>
        <w:noProof/>
      </w:rPr>
      <w:pict>
        <v:polyline id="_x0000_s4102" style="position:absolute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points="-5.15pt,138.75pt,507.1pt,139.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/2QQMAABUHAAAOAAAAZHJzL2Uyb0RvYy54bWysVWFu0zAU/o/EHSz/ROqStEnXRkunKW0R&#10;0oBJKwdwHaeJSOxgu00H4gwcgWtMQnCGciOenbRNO5AQItKy5/rL8/e+9/Ll6npbFmjDpMoFj7B3&#10;4WLEOBVJzlcRfreY90YYKU14QgrBWYQfmMLXk+fPruoqZH2RiSJhEkESrsK6inCmdRU6jqIZK4m6&#10;EBXjsJkKWRINS7lyEklqyF4WTt91h04tZFJJQZlS8Ou02cQTmz9NGdVv01QxjYoIAzdt79Lel+bu&#10;TK5IuJKkynLa0iD/wKIkOYdDD6mmRBO0lvmTVGVOpVAi1RdUlI5I05wyWwNU47ln1dxnpGK2FhBH&#10;VQeZ1P9LS99s7iTKkwgHGHFSQot2X3c/dt92j/bv++7x5xcUGJ3qSoUAv6/upKlUVbeCvleIizgj&#10;fMVupBR1xkgC7DyDd04eMAsFj6Jl/VokcAxZa2El26ayNAlBDLS1nXk4dIZtNaLw4zBwg+ASKFLY&#10;Gwd9S8gh4f5Zulb6JRM2D9ncKt30NYHIdiVpa1vADKRlAS1+4SAX1chz+75NBq07gLwTUIa8J4h+&#10;B9Fy+1OyQQdqmKPf5fM7IBcNXbjQMAgGw3ZAD9RAgg7/MyAIstqXTLK9CnTLWxkgQtCqCC98q3wl&#10;lFHciAKyLpqukRBgRrQjOjhBQ+0GPbA9btFw8vEYCW/d+fsmMYL3bdmUUxFt2JlDTIhqmBjbB5RB&#10;1JxWig1bCAvRZ2MBhx13C95FtWmAX9MzgDYACMxRMJVNYI+HuDs4XMzzorCTU3BLKhj5oA0lYEzq&#10;gxVBiSJPDMwwU3K1jAuJNgTcZQBXHLeinMCkWPPEpjWvx6yNNcmLJrYkTT6Y9lYWM/fWPj6N3fFs&#10;NBv5Pb8/nPV8dzrt3cxjvzece5fBdDCN46n32VDz/DDLk4Rxw25vZZ7/d1bRmmpjQgczO6nipNi5&#10;vZ4W65zSsHJDLfv/jep7K2gsZSmSB7AFKRpvhm8JBJmQHzGqwZcjzOHDgVHxioOxjD3fdETbhR9c&#10;9mEhuzvL7g7hFBJFmGoYv2YR68b815XMVxmc5Nm2cnEDdpTmxjesbzWs2gV4r62g/U4Yc++uLer4&#10;NZv8AgAA//8DAFBLAwQUAAYACAAAACEA8XZFx+EAAAAMAQAADwAAAGRycy9kb3ducmV2LnhtbEyP&#10;y26DMBBF95X6D9ZU6i6xoY+kFBP1vWhVpKR8gIOngMBjhJ1A+vU1q3Y5M0d3zk03k+nYEQfXWJIQ&#10;LQUwpNLqhioJxdfrYg3MeUVadZZQwgkdbLLzs1Ql2o60xePOVyyEkEuUhNr7PuHclTUa5Za2Rwq3&#10;bzsY5cM4VFwPagzhpuOxELfcqIbCh1r1+FRj2e4ORsKzbk+Fbcc6z+3je/5R6Je3n08pLy+mh3tg&#10;Hif/B8OsH9QhC057eyDtWCdhEYmrgEqIV6sbYDMhousY2H5e3QngWcr/l8h+AQAA//8DAFBLAQIt&#10;ABQABgAIAAAAIQC2gziS/gAAAOEBAAATAAAAAAAAAAAAAAAAAAAAAABbQ29udGVudF9UeXBlc10u&#10;eG1sUEsBAi0AFAAGAAgAAAAhADj9If/WAAAAlAEAAAsAAAAAAAAAAAAAAAAALwEAAF9yZWxzLy5y&#10;ZWxzUEsBAi0AFAAGAAgAAAAhAGfs3/ZBAwAAFQcAAA4AAAAAAAAAAAAAAAAALgIAAGRycy9lMm9E&#10;b2MueG1sUEsBAi0AFAAGAAgAAAAhAPF2RcfhAAAADAEAAA8AAAAAAAAAAAAAAAAAmwUAAGRycy9k&#10;b3ducmV2LnhtbFBLBQYAAAAABAAEAPMAAACpBgAAAAA=&#10;" filled="f" strokecolor="#33c" strokeweight=".44mm">
          <v:stroke endcap="square"/>
          <v:path o:connecttype="custom" o:connectlocs="0,0;2147483646,6048375" o:connectangles="0,0"/>
          <w10:wrap anchory="page"/>
        </v:polyline>
      </w:pict>
    </w:r>
    <w:r w:rsidR="005236FC">
      <w:rPr>
        <w:color w:val="6600FF"/>
        <w:sz w:val="16"/>
        <w:szCs w:val="16"/>
        <w:lang w:val="kk-KZ"/>
      </w:rPr>
      <w:t xml:space="preserve">              Ақкол қ., Бигелдинов көшесі, 66</w:t>
    </w:r>
    <w:r w:rsidR="005236FC">
      <w:rPr>
        <w:color w:val="6600FF"/>
        <w:sz w:val="16"/>
        <w:szCs w:val="16"/>
        <w:lang w:val="kk-KZ"/>
      </w:rPr>
      <w:tab/>
    </w:r>
    <w:r w:rsidR="005236FC">
      <w:rPr>
        <w:color w:val="6600FF"/>
        <w:sz w:val="16"/>
        <w:szCs w:val="16"/>
        <w:lang w:val="kk-KZ"/>
      </w:rPr>
      <w:tab/>
      <w:t xml:space="preserve">       г. Акколь, ул. Бигельдинова</w:t>
    </w:r>
    <w:r w:rsidR="005236FC">
      <w:rPr>
        <w:color w:val="6600FF"/>
        <w:sz w:val="16"/>
        <w:szCs w:val="16"/>
      </w:rPr>
      <w:t>,</w:t>
    </w:r>
    <w:r w:rsidR="005236FC">
      <w:rPr>
        <w:color w:val="6600FF"/>
        <w:sz w:val="16"/>
        <w:szCs w:val="16"/>
        <w:lang w:val="kk-KZ"/>
      </w:rPr>
      <w:t xml:space="preserve"> 66                            </w:t>
    </w:r>
  </w:p>
  <w:p w:rsidR="005236FC" w:rsidRDefault="005236FC" w:rsidP="005236FC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  <w:r>
      <w:rPr>
        <w:color w:val="6600FF"/>
        <w:sz w:val="16"/>
        <w:szCs w:val="16"/>
        <w:lang w:val="kk-KZ"/>
      </w:rPr>
      <w:t xml:space="preserve">                  Тел/факс</w:t>
    </w:r>
    <w:r w:rsidRPr="00030FD7">
      <w:rPr>
        <w:color w:val="6600FF"/>
        <w:sz w:val="16"/>
        <w:szCs w:val="16"/>
      </w:rPr>
      <w:t>:</w:t>
    </w:r>
    <w:r>
      <w:rPr>
        <w:color w:val="6600FF"/>
        <w:sz w:val="16"/>
        <w:szCs w:val="16"/>
      </w:rPr>
      <w:t>8(71638) 7-99-32</w:t>
    </w:r>
    <w:r>
      <w:rPr>
        <w:color w:val="6600FF"/>
        <w:sz w:val="16"/>
        <w:szCs w:val="16"/>
      </w:rPr>
      <w:tab/>
    </w:r>
    <w:r>
      <w:rPr>
        <w:color w:val="6600FF"/>
        <w:sz w:val="16"/>
        <w:szCs w:val="16"/>
      </w:rPr>
      <w:tab/>
      <w:t xml:space="preserve">           </w:t>
    </w:r>
    <w:r>
      <w:rPr>
        <w:color w:val="6600FF"/>
        <w:sz w:val="16"/>
        <w:szCs w:val="16"/>
        <w:lang w:val="kk-KZ"/>
      </w:rPr>
      <w:t>Тел/факс</w:t>
    </w:r>
    <w:r w:rsidRPr="00030FD7">
      <w:rPr>
        <w:color w:val="6600FF"/>
        <w:sz w:val="16"/>
        <w:szCs w:val="16"/>
      </w:rPr>
      <w:t>:</w:t>
    </w:r>
    <w:r>
      <w:rPr>
        <w:color w:val="6600FF"/>
        <w:sz w:val="16"/>
        <w:szCs w:val="16"/>
      </w:rPr>
      <w:t>8(71638) 7-99-32</w:t>
    </w:r>
  </w:p>
  <w:p w:rsidR="005236FC" w:rsidRPr="00030FD7" w:rsidRDefault="005236FC" w:rsidP="005236FC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  <w:r w:rsidRPr="00030FD7">
      <w:rPr>
        <w:color w:val="6600FF"/>
        <w:sz w:val="16"/>
        <w:szCs w:val="16"/>
      </w:rPr>
      <w:t xml:space="preserve">         </w:t>
    </w:r>
    <w:r>
      <w:rPr>
        <w:color w:val="6600FF"/>
        <w:sz w:val="16"/>
        <w:szCs w:val="16"/>
        <w:lang w:val="en-US"/>
      </w:rPr>
      <w:t>E</w:t>
    </w:r>
    <w:r w:rsidRPr="00030FD7">
      <w:rPr>
        <w:color w:val="6600FF"/>
        <w:sz w:val="16"/>
        <w:szCs w:val="16"/>
      </w:rPr>
      <w:t>-</w:t>
    </w:r>
    <w:r>
      <w:rPr>
        <w:color w:val="6600FF"/>
        <w:sz w:val="16"/>
        <w:szCs w:val="16"/>
        <w:lang w:val="en-US"/>
      </w:rPr>
      <w:t>mail</w:t>
    </w:r>
    <w:r w:rsidRPr="00030FD7">
      <w:rPr>
        <w:color w:val="6600FF"/>
        <w:sz w:val="16"/>
        <w:szCs w:val="16"/>
      </w:rPr>
      <w:t xml:space="preserve">: </w:t>
    </w:r>
    <w:hyperlink r:id="rId3" w:history="1">
      <w:r w:rsidRPr="009C3C00">
        <w:rPr>
          <w:rStyle w:val="a5"/>
          <w:sz w:val="16"/>
          <w:szCs w:val="16"/>
          <w:u w:val="none"/>
          <w:lang w:val="en-US"/>
        </w:rPr>
        <w:t>ochs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akkol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akm</w:t>
      </w:r>
      <w:r w:rsidRPr="009C3C00">
        <w:rPr>
          <w:rStyle w:val="a5"/>
          <w:sz w:val="16"/>
          <w:szCs w:val="16"/>
          <w:u w:val="none"/>
        </w:rPr>
        <w:t>@</w:t>
      </w:r>
      <w:r w:rsidRPr="009C3C00">
        <w:rPr>
          <w:rStyle w:val="a5"/>
          <w:sz w:val="16"/>
          <w:szCs w:val="16"/>
          <w:u w:val="none"/>
          <w:lang w:val="en-US"/>
        </w:rPr>
        <w:t>emer</w:t>
      </w:r>
      <w:r w:rsidRPr="009C3C00">
        <w:rPr>
          <w:rStyle w:val="a5"/>
          <w:sz w:val="16"/>
          <w:szCs w:val="16"/>
          <w:u w:val="none"/>
        </w:rPr>
        <w:t>.</w:t>
      </w:r>
      <w:r w:rsidRPr="009C3C00">
        <w:rPr>
          <w:rStyle w:val="a5"/>
          <w:sz w:val="16"/>
          <w:szCs w:val="16"/>
          <w:u w:val="none"/>
          <w:lang w:val="en-US"/>
        </w:rPr>
        <w:t>kz</w:t>
      </w:r>
    </w:hyperlink>
    <w:r w:rsidRPr="00030FD7">
      <w:rPr>
        <w:color w:val="6600FF"/>
        <w:sz w:val="16"/>
        <w:szCs w:val="16"/>
      </w:rPr>
      <w:tab/>
    </w:r>
    <w:r w:rsidRPr="00030FD7">
      <w:rPr>
        <w:color w:val="6600FF"/>
        <w:sz w:val="16"/>
        <w:szCs w:val="16"/>
      </w:rPr>
      <w:tab/>
      <w:t xml:space="preserve">     </w:t>
    </w:r>
    <w:r>
      <w:rPr>
        <w:color w:val="6600FF"/>
        <w:sz w:val="16"/>
        <w:szCs w:val="16"/>
        <w:lang w:val="en-US"/>
      </w:rPr>
      <w:t>E</w:t>
    </w:r>
    <w:r w:rsidRPr="00030FD7">
      <w:rPr>
        <w:color w:val="6600FF"/>
        <w:sz w:val="16"/>
        <w:szCs w:val="16"/>
      </w:rPr>
      <w:t>-</w:t>
    </w:r>
    <w:r>
      <w:rPr>
        <w:color w:val="6600FF"/>
        <w:sz w:val="16"/>
        <w:szCs w:val="16"/>
        <w:lang w:val="en-US"/>
      </w:rPr>
      <w:t>mail</w:t>
    </w:r>
    <w:r w:rsidRPr="00030FD7">
      <w:rPr>
        <w:color w:val="6600FF"/>
        <w:sz w:val="16"/>
        <w:szCs w:val="16"/>
      </w:rPr>
      <w:t xml:space="preserve">: </w:t>
    </w:r>
    <w:hyperlink r:id="rId4" w:history="1">
      <w:r w:rsidRPr="009C3C00">
        <w:rPr>
          <w:rStyle w:val="a5"/>
          <w:sz w:val="16"/>
          <w:szCs w:val="16"/>
          <w:u w:val="none"/>
          <w:lang w:val="en-US"/>
        </w:rPr>
        <w:t>ochs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akkol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akm</w:t>
      </w:r>
      <w:r w:rsidRPr="009C3C00">
        <w:rPr>
          <w:rStyle w:val="a5"/>
          <w:sz w:val="16"/>
          <w:szCs w:val="16"/>
          <w:u w:val="none"/>
        </w:rPr>
        <w:t>@</w:t>
      </w:r>
      <w:r w:rsidRPr="009C3C00">
        <w:rPr>
          <w:rStyle w:val="a5"/>
          <w:sz w:val="16"/>
          <w:szCs w:val="16"/>
          <w:u w:val="none"/>
          <w:lang w:val="en-US"/>
        </w:rPr>
        <w:t>emer</w:t>
      </w:r>
      <w:r w:rsidRPr="009C3C00">
        <w:rPr>
          <w:rStyle w:val="a5"/>
          <w:sz w:val="16"/>
          <w:szCs w:val="16"/>
          <w:u w:val="none"/>
        </w:rPr>
        <w:t>.</w:t>
      </w:r>
      <w:r w:rsidRPr="009C3C00">
        <w:rPr>
          <w:rStyle w:val="a5"/>
          <w:sz w:val="16"/>
          <w:szCs w:val="16"/>
          <w:u w:val="none"/>
          <w:lang w:val="en-US"/>
        </w:rPr>
        <w:t>kz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2" w:type="dxa"/>
      <w:tblLayout w:type="fixed"/>
      <w:tblLook w:val="0000"/>
    </w:tblPr>
    <w:tblGrid>
      <w:gridCol w:w="4074"/>
      <w:gridCol w:w="2136"/>
      <w:gridCol w:w="4237"/>
    </w:tblGrid>
    <w:tr w:rsidR="0052012D" w:rsidTr="00FC2862">
      <w:trPr>
        <w:trHeight w:val="2121"/>
      </w:trPr>
      <w:tc>
        <w:tcPr>
          <w:tcW w:w="4074" w:type="dxa"/>
          <w:shd w:val="clear" w:color="auto" w:fill="auto"/>
        </w:tcPr>
        <w:p w:rsidR="00FC2862" w:rsidRDefault="000A3936" w:rsidP="00FC2862">
          <w:pPr>
            <w:snapToGrid w:val="0"/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 w:rsidRPr="000A3936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4098" type="#_x0000_t202" style="position:absolute;left:0;text-align:left;margin-left:211.5pt;margin-top:356.55pt;width:631.45pt;height:30.05pt;rotation:-90;z-index:-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FqDgMAAEYGAAAOAAAAZHJzL2Uyb0RvYy54bWysVM2O0zAQviPxDpbv2SRt0ibRpqu22yCk&#10;5UdaEGc3cRqLxI5st+mCOHDnFXgHDhy48QrdN2LsdPsDHBDQSpHHHn+eb+abubzaNjXaUKmY4Cn2&#10;LzyMKM9Fwfgqxa9fZU6EkdKEF6QWnKb4jip8NXn86LJrEzoQlagLKhGAcJV0bYorrdvEdVVe0Yao&#10;C9FSDoelkA3RYMqVW0jSAXpTuwPPG7mdkEUrRU6Vgt3r/hBPLH5Z0ly/KEtFNapTDLFp+5X2uzRf&#10;d3JJkpUkbcXyfRjkL6JoCOPw6AHqmmiC1pL9AtWwXAolSn2Ri8YVZclyajkAG9/7ic1tRVpquUBy&#10;VHtIk/p/sPnzzUuJWAG1g/Rw0kCNdp93X3Zfd9933+4/3n9CsUlS16oEfG9b8NbbmdjCBUtYtTci&#10;f6sQF/OK8BWdSim6ipICgvTNTffkao+jDMiyeyYKeIystbBA21I2SAqokD+CysLPbkOKEDwGwd0d&#10;6kW3GuWwGXl+HPghRjmcDSN/NAztiyQxYKYcrVT6CRUNMosUS9CDRSWbG6VNcEcX465EzYqM1bU1&#10;5Go5ryXaENBOZn979DO3mhtnLsy1HrHfoVZ9/TMkgZBhaTxN8FYZ72N/EHizQexko2jsBFkQOvHY&#10;ixxgNYtHXhAH19kHE64fJBUrCspvGKcPKvWDP1PBvl96fVmdoi7FcTgIbSbOuKhTysNgFE6z31GW&#10;Ys0L4EoSU+jFfq0Jq/u1ex6xTTPQPmc/zUJvHAwjZzwOh04wXHjOLMrmznTuj0bjxWw+W/jn7Bc2&#10;o+rfE2ADeSiPMcRaU3lbFR0qmNHJMIwHPgYDJsVg3IsRkXoFIy7XEhuZvmG6sv1pVGkwznIXeea/&#10;z90BvU/E8eGTPO25HVMFynzQjO0g0zR9+yxFcQcNZFsF2gKGL0RcCfkOow4GWYo5TFqM6qccWjD2&#10;g8DMPWsE4XgAhjw9WZ6eEJ4D0J5kb8x1Py3XrWSrCl7q256LKTRuyWwTmQ7vo4L4jQHDyjLZD1Yz&#10;DU9t63Uc/5MfAAAA//8DAFBLAwQUAAYACAAAACEA0qnz/OAAAAAOAQAADwAAAGRycy9kb3ducmV2&#10;LnhtbEyPzU7DMBCE70i8g7VI3KidEtoqjVPxI44gNVSCoxtvk6jxOordNPD0bE9wm9F+mp3JN5Pr&#10;xIhDaD1pSGYKBFLlbUu1ht3H690KRIiGrOk8oYZvDLAprq9yk1l/pi2OZawFh1DIjIYmxj6TMlQN&#10;OhNmvkfi28EPzkS2Qy3tYM4c7jo5V2ohnWmJPzSmx+cGq2N5chrUTyTrDh7HHdn28/1rKt9enrS+&#10;vZke1yAiTvEPhkt9rg4Fd9r7E9kgOvZqnqbMskqSJYgLolbpA4g9q/tlugBZ5PL/jOIXAAD//wMA&#10;UEsBAi0AFAAGAAgAAAAhALaDOJL+AAAA4QEAABMAAAAAAAAAAAAAAAAAAAAAAFtDb250ZW50X1R5&#10;cGVzXS54bWxQSwECLQAUAAYACAAAACEAOP0h/9YAAACUAQAACwAAAAAAAAAAAAAAAAAvAQAAX3Jl&#10;bHMvLnJlbHNQSwECLQAUAAYACAAAACEAC/ORag4DAABGBgAADgAAAAAAAAAAAAAAAAAuAgAAZHJz&#10;L2Uyb0RvYy54bWxQSwECLQAUAAYACAAAACEA0qnz/OAAAAAOAQAADwAAAAAAAAAAAAAAAABoBQAA&#10;ZHJzL2Rvd25yZXYueG1sUEsFBgAAAAAEAAQA8wAAAHUGAAAAAA==&#10;" stroked="f" strokecolor="#3465af">
                <v:stroke joinstyle="round"/>
              </v:shape>
            </w:pict>
          </w:r>
          <w:r w:rsidR="0052012D">
            <w:rPr>
              <w:b/>
              <w:bCs/>
              <w:color w:val="6600CC"/>
              <w:sz w:val="16"/>
              <w:szCs w:val="16"/>
              <w:lang w:val="kk-KZ"/>
            </w:rPr>
            <w:t xml:space="preserve"> </w:t>
          </w:r>
        </w:p>
        <w:p w:rsidR="0052012D" w:rsidRPr="00EE18A5" w:rsidRDefault="0052012D" w:rsidP="00FC2862">
          <w:pPr>
            <w:snapToGrid w:val="0"/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 xml:space="preserve">ҚАЗАҚСТАН РЕСПУБЛИКАСЫ ТӨТЕНШЕ ЖАҒДАЙЛАР МИНИСТРЛІГІ 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АҚМОЛА ОБЛЫСЫ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ТӨТЕНШЕ ЖАҒДАЙЛАР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ДЕПАРТАМЕНТІНІҢ АҚКӨЛ АУДАНЫ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ТӨТЕНШЕ ЖАҒДАЙЛАР БӨЛІМІ</w:t>
          </w:r>
          <w:r w:rsidRPr="00A94311">
            <w:rPr>
              <w:b/>
              <w:bCs/>
              <w:color w:val="6600CC"/>
              <w:sz w:val="16"/>
              <w:szCs w:val="16"/>
              <w:lang w:val="kk-KZ"/>
            </w:rPr>
            <w:t>»</w:t>
          </w:r>
          <w:r>
            <w:rPr>
              <w:b/>
              <w:bCs/>
              <w:color w:val="6600CC"/>
              <w:sz w:val="16"/>
              <w:szCs w:val="16"/>
              <w:lang w:val="kk-KZ"/>
            </w:rPr>
            <w:t xml:space="preserve"> РЕСПУБЛИКАЛЫҚ МЕМЛЕКЕТТІК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  <w:lang w:val="kk-KZ"/>
            </w:rPr>
          </w:pPr>
          <w:r>
            <w:rPr>
              <w:b/>
              <w:bCs/>
              <w:color w:val="6600CC"/>
              <w:sz w:val="16"/>
              <w:szCs w:val="16"/>
              <w:lang w:val="kk-KZ"/>
            </w:rPr>
            <w:t>МЕКЕМЕСІ</w:t>
          </w:r>
        </w:p>
        <w:p w:rsidR="0052012D" w:rsidRPr="00A94311" w:rsidRDefault="0052012D" w:rsidP="00CC4FFE">
          <w:pPr>
            <w:jc w:val="center"/>
            <w:rPr>
              <w:lang w:val="kk-KZ"/>
            </w:rPr>
          </w:pPr>
        </w:p>
      </w:tc>
      <w:tc>
        <w:tcPr>
          <w:tcW w:w="2136" w:type="dxa"/>
          <w:shd w:val="clear" w:color="auto" w:fill="auto"/>
        </w:tcPr>
        <w:p w:rsidR="0052012D" w:rsidRDefault="00903FA1" w:rsidP="00CC4FFE">
          <w:pPr>
            <w:rPr>
              <w:b/>
              <w:bCs/>
              <w:color w:val="6600CC"/>
              <w:sz w:val="16"/>
              <w:szCs w:val="16"/>
              <w:lang w:val="kk-KZ"/>
            </w:rPr>
          </w:pPr>
          <w:r w:rsidRPr="00FC4352">
            <w:object w:dxaOrig="4306" w:dyaOrig="44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99pt" o:ole="">
                <v:imagedata r:id="rId1" o:title=""/>
              </v:shape>
              <o:OLEObject Type="Embed" ProgID="PBrush" ShapeID="_x0000_i1026" DrawAspect="Content" ObjectID="_1800273933" r:id="rId2"/>
            </w:object>
          </w:r>
        </w:p>
      </w:tc>
      <w:tc>
        <w:tcPr>
          <w:tcW w:w="4237" w:type="dxa"/>
          <w:shd w:val="clear" w:color="auto" w:fill="auto"/>
        </w:tcPr>
        <w:p w:rsidR="00FC2862" w:rsidRDefault="00FC2862" w:rsidP="00CC4FFE">
          <w:pPr>
            <w:jc w:val="center"/>
            <w:rPr>
              <w:b/>
              <w:bCs/>
              <w:color w:val="6600CC"/>
              <w:sz w:val="16"/>
              <w:szCs w:val="16"/>
            </w:rPr>
          </w:pP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>РЕСПУБЛИКАНСКОЕ ГОСУДАРСТВЕННОЕ УЧРЕЖДЕНИЕ ОТДЕЛ ПО ЧРЕЗВЫЧАЙНЫМ СИТУАЦИЯМ АККОЛЬСКОГО РАЙОНА ДЕПАРТАМЕНТА ПО ЧРЕЗВЫЧАЙНЫМ СИТУАЦИЯМ АКМОЛИНСКОЙ ОБЛАСТИ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>МИНИСТЕРСТВА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</w:rPr>
          </w:pPr>
          <w:r>
            <w:rPr>
              <w:b/>
              <w:bCs/>
              <w:color w:val="6600CC"/>
              <w:sz w:val="16"/>
              <w:szCs w:val="16"/>
            </w:rPr>
            <w:t xml:space="preserve">ПО ЧРЕЗВЫЧАЙНЫМ СИТУАЦИЯМ РЕСПУБЛИКИ КАЗАХСТАН </w:t>
          </w:r>
        </w:p>
        <w:p w:rsidR="0052012D" w:rsidRDefault="0052012D" w:rsidP="00CC4FFE">
          <w:pPr>
            <w:jc w:val="center"/>
            <w:rPr>
              <w:b/>
              <w:bCs/>
              <w:color w:val="6600CC"/>
              <w:sz w:val="16"/>
              <w:szCs w:val="16"/>
            </w:rPr>
          </w:pPr>
        </w:p>
        <w:p w:rsidR="0052012D" w:rsidRDefault="000A3936" w:rsidP="00CC4FFE">
          <w:pPr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A3936">
            <w:rPr>
              <w:noProof/>
            </w:rPr>
            <w:pict>
              <v:shape id="Надпись 7" o:spid="_x0000_s4099" type="#_x0000_t202" style="position:absolute;left:0;text-align:left;margin-left:-103.5pt;margin-top:303.45pt;width:631.45pt;height:30.05pt;rotation:-90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P2EwMAAE4GAAAOAAAAZHJzL2Uyb0RvYy54bWysVc2O0zAQviPxDpbv2fw0aX606artNghp&#10;+ZEWxNlNnCYisYPtNl0hDtx5Bd6BAwduvEL3jRg73f4ABwSkUuSxJ5/nm/lmenm1bRu0oULWnKXY&#10;vXAwoiznRc1WKX79KrMijKQirCANZzTFd1Tiq8njR5d9l1CPV7wpqEAAwmTSdymulOoS25Z5RVsi&#10;L3hHGRyWXLREgSlWdiFID+htY3uOM7Z7LopO8JxKCbvXwyGeGPyypLl6UZaSKtSkGGJT5i3Me6nf&#10;9uSSJCtBuqrO92GQv4iiJTWDSw9Q10QRtBb1L1BtnQsueakuct7avCzrnBoOwMZ1fmJzW5GOGi6Q&#10;HNkd0iT/H2z+fPNSoLpIcYgRIy2UaPd592X3dfd99+3+4/0nFOoc9Z1MwPW2A2e1nfEt1Nrwld0N&#10;z99KxPi8ImxFp0LwvqKkgBhd/aV98umAIzXIsn/GC7iMrBU3QNtStEhwKJA7hsLCY7YhQwgug9Ld&#10;HcpFtwrlsBk5buy7AUY5nI0idzwKzI0k0WC6Gp2Q6gnlLdKLFAuQg0ElmxupdHBHF+0ueVMXWd00&#10;xhCr5bwRaENAOpl59uhnbg3TzozrzwbEYYca8Q3XkARChqX21MEbYbyPXc93Zl5sZeMotPzMD6w4&#10;dCILWM3isePH/nX2QYfr+klVFwVlNzWjDyJ1/T8Twb5dBnkZmaI+xXHgBSYTZ1zkKeWRPw6m2e8o&#10;C75mBXAliS70Yr9WpG6GtX0esUkz0D5nP80CJ/RHkRWGwcjyRwvHmkXZ3JrO3fE4XMzms4V7zn5h&#10;Mir/PQEmkIfyaIOvFRW3VdGjotY6GQWx52IwYFB44SBGRJoVTLhcCaxl+qZWlWlPrUqNcZa7yNG/&#10;fe4O6EMijhef5GnP7ZgqUOaDZkwH6aYZ2kdtl1vTsJ7G19215MUdtJRpHmgUmMbAQb8hdox6GG4p&#10;lu/WRFCMmqcMOtMPQk9PQ2PEru+DIU5PlqcnhOUVh1QojIblXJkJqmkzPoUOLmvTTcdggIg2YGgZ&#10;SvsBq6fiqW28jn8Dkx8AAAD//wMAUEsDBBQABgAIAAAAIQCB6BMG3QAAAAoBAAAPAAAAZHJzL2Rv&#10;d25yZXYueG1sTI/BToQwEIbvJr5DMybe3OIubFakbNTIA4ga463QEap0SmgX8O0dT3qbyf/ln2+K&#10;4+oGMeMUrCcF15sEBFLrjaVOwctzdXUAEaImowdPqOAbAxzL87NC58Yv9IRzHTvBJRRyraCPccyl&#10;DG2PToeNH5E4+/CT05HXqZNm0guXu0Fuk2QvnbbEF3o94kOP7Vd9cgqqddl9jm+v94+2eu9aY+vZ&#10;NFapy4v17hZExDX+wfCrz+pQslPjT2SCGBTsbtKUUQVZBoLzNEt5aBjc7g8pyLKQ/18ofwAAAP//&#10;AwBQSwECLQAUAAYACAAAACEAtoM4kv4AAADhAQAAEwAAAAAAAAAAAAAAAAAAAAAAW0NvbnRlbnRf&#10;VHlwZXNdLnhtbFBLAQItABQABgAIAAAAIQA4/SH/1gAAAJQBAAALAAAAAAAAAAAAAAAAAC8BAABf&#10;cmVscy8ucmVsc1BLAQItABQABgAIAAAAIQCJUxP2EwMAAE4GAAAOAAAAAAAAAAAAAAAAAC4CAABk&#10;cnMvZTJvRG9jLnhtbFBLAQItABQABgAIAAAAIQCB6BMG3QAAAAoBAAAPAAAAAAAAAAAAAAAAAG0F&#10;AABkcnMvZG93bnJldi54bWxQSwUGAAAAAAQABADzAAAAdwYAAAAA&#10;" stroked="f" strokecolor="#3465af">
                <v:stroke joinstyle="round"/>
                <v:textbox style="layout-flow:vertical;mso-layout-flow-alt:bottom-to-top" inset="3.6pt,7.2pt,3.6pt,7.2pt">
                  <w:txbxContent>
                    <w:p w:rsidR="0052012D" w:rsidRDefault="0052012D" w:rsidP="0052012D">
                      <w:pPr>
                        <w:rPr>
                          <w:color w:val="0C0000"/>
                          <w:sz w:val="14"/>
                        </w:rPr>
                      </w:pPr>
                      <w:r>
                        <w:rPr>
                          <w:color w:val="0C0000"/>
                          <w:sz w:val="14"/>
                        </w:rPr>
                        <w:t xml:space="preserve">28.02.2013   </w:t>
                      </w:r>
                    </w:p>
                  </w:txbxContent>
                </v:textbox>
              </v:shape>
            </w:pict>
          </w:r>
          <w:r w:rsidRPr="000A3936">
            <w:rPr>
              <w:noProof/>
            </w:rPr>
            <w:pict>
              <v:shape id="Надпись 6" o:spid="_x0000_s4100" type="#_x0000_t202" style="position:absolute;left:0;text-align:left;margin-left:-103.5pt;margin-top:303.45pt;width:631.45pt;height:30.05pt;rotation:-90;z-index:-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mDgMAAEUGAAAOAAAAZHJzL2Uyb0RvYy54bWysVM2O0zAQviPxDpbv2SRtkjbRpqu22yCk&#10;5UdaEGc3cRqLxI5st+mCOHDnFXgHDhy48QrdN2LsdPsDHBCQSJHHnnyeb+abubzaNjXaUKmY4Cn2&#10;LzyMKM9Fwfgqxa9fZc4YI6UJL0gtOE3xHVX4avL40WXXJnQgKlEXVCIA4Srp2hRXWreJ66q8og1R&#10;F6KlHA5LIRuiwZQrt5CkA/SmdgeeF7mdkEUrRU6Vgt3r/hBPLH5Z0ly/KEtFNapTDLFp+5X2uzRf&#10;d3JJkpUkbcXyfRjkL6JoCONw6QHqmmiC1pL9AtWwXAolSn2Ri8YVZclyajkAG9/7ic1tRVpquUBy&#10;VHtIk/p/sPnzzUuJWJHiCCNOGijR7vPuy+7r7vvu2/3H+08oMjnqWpWA620Lzno7E1uoteWr2huR&#10;v1WIi3lF+IpOpRRdRUkBMfrmT/fk1x5HGZBl90wUcBlZa2GBtqVskBRQID+CwsJjtyFDCC6D0t0d&#10;ykW3GuWwOfb8OPBDjHI4G479aBjaG0liwEw1Wqn0EyoaZBYpliAHi0o2N0qb4I4uxl2JmhUZq2tr&#10;yNVyXku0ISCdzD579DO3mhtnLsxvPWK/Q634+mtIAiHD0nia4K0w3sf+IPBmg9jJovHICbIgdOKR&#10;N3aA1SyOvCAOrrMPJlw/SCpWFJTfME4fROoHfyaCfbv08rIyRV2K43AQ2kyccVGnlIdBFE6z31GW&#10;Ys0L4EoSU+jFfq0Jq/u1ex6xTTPQPmc/zUJvFAzHzmgUDp1guPCc2TibO9O5H0WjxWw+W/jn7Bc2&#10;o+rfE2ADeSiPMcRaU3lbFR0qmNHJMIwHPgYDBsVg1IsRkXoFEy7XEhuZvmG6su1pVGkwznI39sy7&#10;z90BvU/E8eKTPO25HVMFynzQjO0g0zR9+yxFcQcNZFsF2gJmL0RcCfkOow7mWIo5DFqM6qccWjD2&#10;g8CMPWsE4WgAhjw9WZ6eEJ4D0J5kb8x1PyzXrWSrCm7q256LKTRuyWwTmQ7vo4L4jQGzyjLZz1Uz&#10;DE9t63Wc/pMfAAAA//8DAFBLAwQUAAYACAAAACEAbYhL4t4AAAAKAQAADwAAAGRycy9kb3ducmV2&#10;LnhtbEyPwU7DMAyG70i8Q2QkbixlpNMoTacNxBGkdZPgmDVeW9E4VZN1hafHnNjN1v/p9+d8NblO&#10;jDiE1pOG+1kCAqnytqVaw373ercEEaIhazpPqOEbA6yK66vcZNafaYtjGWvBJRQyo6GJsc+kDFWD&#10;zoSZ75E4O/rBmcjrUEs7mDOXu07Ok2QhnWmJLzSmx+cGq6/y5DQkP5GsO3oc92Tbj/fPqXx72Wh9&#10;ezOtn0BEnOI/DH/6rA4FOx38iWwQnYaHR6UY1ZCmIDhXqeLhwOB8sVQgi1xevlD8AgAA//8DAFBL&#10;AQItABQABgAIAAAAIQC2gziS/gAAAOEBAAATAAAAAAAAAAAAAAAAAAAAAABbQ29udGVudF9UeXBl&#10;c10ueG1sUEsBAi0AFAAGAAgAAAAhADj9If/WAAAAlAEAAAsAAAAAAAAAAAAAAAAALwEAAF9yZWxz&#10;Ly5yZWxzUEsBAi0AFAAGAAgAAAAhAIuc9aYOAwAARQYAAA4AAAAAAAAAAAAAAAAALgIAAGRycy9l&#10;Mm9Eb2MueG1sUEsBAi0AFAAGAAgAAAAhAG2IS+LeAAAACgEAAA8AAAAAAAAAAAAAAAAAaAUAAGRy&#10;cy9kb3ducmV2LnhtbFBLBQYAAAAABAAEAPMAAABzBgAAAAA=&#10;" stroked="f" strokecolor="#3465af">
                <v:stroke joinstyle="round"/>
              </v:shape>
            </w:pict>
          </w:r>
        </w:p>
      </w:tc>
    </w:tr>
  </w:tbl>
  <w:p w:rsidR="0052012D" w:rsidRDefault="000A3936" w:rsidP="0052012D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  <w:lang w:val="kk-KZ"/>
      </w:rPr>
    </w:pPr>
    <w:r w:rsidRPr="000A3936">
      <w:rPr>
        <w:noProof/>
      </w:rPr>
      <w:pict>
        <v:polyline id="Полилиния 5" o:spid="_x0000_s4097" style="position:absolute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points="-5.15pt,138.75pt,507.1pt,139.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/2QQMAABUHAAAOAAAAZHJzL2Uyb0RvYy54bWysVWFu0zAU/o/EHSz/ROqStEnXRkunKW0R&#10;0oBJKwdwHaeJSOxgu00H4gwcgWtMQnCGciOenbRNO5AQItKy5/rL8/e+9/Ll6npbFmjDpMoFj7B3&#10;4WLEOBVJzlcRfreY90YYKU14QgrBWYQfmMLXk+fPruoqZH2RiSJhEkESrsK6inCmdRU6jqIZK4m6&#10;EBXjsJkKWRINS7lyEklqyF4WTt91h04tZFJJQZlS8Ou02cQTmz9NGdVv01QxjYoIAzdt79Lel+bu&#10;TK5IuJKkynLa0iD/wKIkOYdDD6mmRBO0lvmTVGVOpVAi1RdUlI5I05wyWwNU47ln1dxnpGK2FhBH&#10;VQeZ1P9LS99s7iTKkwgHGHFSQot2X3c/dt92j/bv++7x5xcUGJ3qSoUAv6/upKlUVbeCvleIizgj&#10;fMVupBR1xkgC7DyDd04eMAsFj6Jl/VokcAxZa2El26ayNAlBDLS1nXk4dIZtNaLw4zBwg+ASKFLY&#10;Gwd9S8gh4f5Zulb6JRM2D9ncKt30NYHIdiVpa1vADKRlAS1+4SAX1chz+75NBq07gLwTUIa8J4h+&#10;B9Fy+1OyQQdqmKPf5fM7IBcNXbjQMAgGw3ZAD9RAgg7/MyAIstqXTLK9CnTLWxkgQtCqCC98q3wl&#10;lFHciAKyLpqukRBgRrQjOjhBQ+0GPbA9btFw8vEYCW/d+fsmMYL3bdmUUxFt2JlDTIhqmBjbB5RB&#10;1JxWig1bCAvRZ2MBhx13C95FtWmAX9MzgDYACMxRMJVNYI+HuDs4XMzzorCTU3BLKhj5oA0lYEzq&#10;gxVBiSJPDMwwU3K1jAuJNgTcZQBXHLeinMCkWPPEpjWvx6yNNcmLJrYkTT6Y9lYWM/fWPj6N3fFs&#10;NBv5Pb8/nPV8dzrt3cxjvzece5fBdDCN46n32VDz/DDLk4Rxw25vZZ7/d1bRmmpjQgczO6nipNi5&#10;vZ4W65zSsHJDLfv/jep7K2gsZSmSB7AFKRpvhm8JBJmQHzGqwZcjzOHDgVHxioOxjD3fdETbhR9c&#10;9mEhuzvL7g7hFBJFmGoYv2YR68b815XMVxmc5Nm2cnEDdpTmxjesbzWs2gV4r62g/U4Yc++uLer4&#10;NZv8AgAA//8DAFBLAwQUAAYACAAAACEA8XZFx+EAAAAMAQAADwAAAGRycy9kb3ducmV2LnhtbEyP&#10;y26DMBBF95X6D9ZU6i6xoY+kFBP1vWhVpKR8gIOngMBjhJ1A+vU1q3Y5M0d3zk03k+nYEQfXWJIQ&#10;LQUwpNLqhioJxdfrYg3MeUVadZZQwgkdbLLzs1Ql2o60xePOVyyEkEuUhNr7PuHclTUa5Za2Rwq3&#10;bzsY5cM4VFwPagzhpuOxELfcqIbCh1r1+FRj2e4ORsKzbk+Fbcc6z+3je/5R6Je3n08pLy+mh3tg&#10;Hif/B8OsH9QhC057eyDtWCdhEYmrgEqIV6sbYDMhousY2H5e3QngWcr/l8h+AQAA//8DAFBLAQIt&#10;ABQABgAIAAAAIQC2gziS/gAAAOEBAAATAAAAAAAAAAAAAAAAAAAAAABbQ29udGVudF9UeXBlc10u&#10;eG1sUEsBAi0AFAAGAAgAAAAhADj9If/WAAAAlAEAAAsAAAAAAAAAAAAAAAAALwEAAF9yZWxzLy5y&#10;ZWxzUEsBAi0AFAAGAAgAAAAhAGfs3/ZBAwAAFQcAAA4AAAAAAAAAAAAAAAAALgIAAGRycy9lMm9E&#10;b2MueG1sUEsBAi0AFAAGAAgAAAAhAPF2RcfhAAAADAEAAA8AAAAAAAAAAAAAAAAAmwUAAGRycy9k&#10;b3ducmV2LnhtbFBLBQYAAAAABAAEAPMAAACpBgAAAAA=&#10;" filled="f" strokecolor="#33c" strokeweight=".44mm">
          <v:stroke endcap="square"/>
          <v:path o:connecttype="custom" o:connectlocs="0,0;2147483646,6048375" o:connectangles="0,0"/>
          <w10:wrap anchory="page"/>
        </v:polyline>
      </w:pict>
    </w:r>
    <w:r w:rsidR="0052012D">
      <w:rPr>
        <w:color w:val="6600FF"/>
        <w:sz w:val="16"/>
        <w:szCs w:val="16"/>
        <w:lang w:val="kk-KZ"/>
      </w:rPr>
      <w:t xml:space="preserve">              Ақкол қ., Бигелдинов көшесі, 66</w:t>
    </w:r>
    <w:r w:rsidR="0052012D">
      <w:rPr>
        <w:color w:val="6600FF"/>
        <w:sz w:val="16"/>
        <w:szCs w:val="16"/>
        <w:lang w:val="kk-KZ"/>
      </w:rPr>
      <w:tab/>
    </w:r>
    <w:r w:rsidR="0052012D">
      <w:rPr>
        <w:color w:val="6600FF"/>
        <w:sz w:val="16"/>
        <w:szCs w:val="16"/>
        <w:lang w:val="kk-KZ"/>
      </w:rPr>
      <w:tab/>
      <w:t xml:space="preserve">       г. Акколь, ул. Бигельдинова</w:t>
    </w:r>
    <w:r w:rsidR="0052012D">
      <w:rPr>
        <w:color w:val="6600FF"/>
        <w:sz w:val="16"/>
        <w:szCs w:val="16"/>
      </w:rPr>
      <w:t>,</w:t>
    </w:r>
    <w:r w:rsidR="0052012D">
      <w:rPr>
        <w:color w:val="6600FF"/>
        <w:sz w:val="16"/>
        <w:szCs w:val="16"/>
        <w:lang w:val="kk-KZ"/>
      </w:rPr>
      <w:t xml:space="preserve"> 66                            </w:t>
    </w:r>
  </w:p>
  <w:p w:rsidR="0052012D" w:rsidRDefault="0052012D" w:rsidP="0052012D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  <w:r>
      <w:rPr>
        <w:color w:val="6600FF"/>
        <w:sz w:val="16"/>
        <w:szCs w:val="16"/>
        <w:lang w:val="kk-KZ"/>
      </w:rPr>
      <w:t xml:space="preserve">                  Тел/факс</w:t>
    </w:r>
    <w:r w:rsidRPr="00030FD7">
      <w:rPr>
        <w:color w:val="6600FF"/>
        <w:sz w:val="16"/>
        <w:szCs w:val="16"/>
      </w:rPr>
      <w:t>:</w:t>
    </w:r>
    <w:r>
      <w:rPr>
        <w:color w:val="6600FF"/>
        <w:sz w:val="16"/>
        <w:szCs w:val="16"/>
      </w:rPr>
      <w:t>8(71638) 7-99-32</w:t>
    </w:r>
    <w:r>
      <w:rPr>
        <w:color w:val="6600FF"/>
        <w:sz w:val="16"/>
        <w:szCs w:val="16"/>
      </w:rPr>
      <w:tab/>
    </w:r>
    <w:r>
      <w:rPr>
        <w:color w:val="6600FF"/>
        <w:sz w:val="16"/>
        <w:szCs w:val="16"/>
      </w:rPr>
      <w:tab/>
      <w:t xml:space="preserve">           </w:t>
    </w:r>
    <w:r>
      <w:rPr>
        <w:color w:val="6600FF"/>
        <w:sz w:val="16"/>
        <w:szCs w:val="16"/>
        <w:lang w:val="kk-KZ"/>
      </w:rPr>
      <w:t>Тел/факс</w:t>
    </w:r>
    <w:r w:rsidRPr="00030FD7">
      <w:rPr>
        <w:color w:val="6600FF"/>
        <w:sz w:val="16"/>
        <w:szCs w:val="16"/>
      </w:rPr>
      <w:t>:</w:t>
    </w:r>
    <w:r>
      <w:rPr>
        <w:color w:val="6600FF"/>
        <w:sz w:val="16"/>
        <w:szCs w:val="16"/>
      </w:rPr>
      <w:t>8(71638) 7-99-32</w:t>
    </w:r>
  </w:p>
  <w:p w:rsidR="0052012D" w:rsidRPr="00030FD7" w:rsidRDefault="0052012D" w:rsidP="0052012D">
    <w:pPr>
      <w:pStyle w:val="a3"/>
      <w:tabs>
        <w:tab w:val="clear" w:pos="9355"/>
        <w:tab w:val="left" w:pos="6840"/>
        <w:tab w:val="right" w:pos="10260"/>
      </w:tabs>
      <w:rPr>
        <w:color w:val="6600FF"/>
        <w:sz w:val="16"/>
        <w:szCs w:val="16"/>
      </w:rPr>
    </w:pPr>
    <w:r w:rsidRPr="00030FD7">
      <w:rPr>
        <w:color w:val="6600FF"/>
        <w:sz w:val="16"/>
        <w:szCs w:val="16"/>
      </w:rPr>
      <w:t xml:space="preserve">         </w:t>
    </w:r>
    <w:r>
      <w:rPr>
        <w:color w:val="6600FF"/>
        <w:sz w:val="16"/>
        <w:szCs w:val="16"/>
        <w:lang w:val="en-US"/>
      </w:rPr>
      <w:t>E</w:t>
    </w:r>
    <w:r w:rsidRPr="00030FD7">
      <w:rPr>
        <w:color w:val="6600FF"/>
        <w:sz w:val="16"/>
        <w:szCs w:val="16"/>
      </w:rPr>
      <w:t>-</w:t>
    </w:r>
    <w:r>
      <w:rPr>
        <w:color w:val="6600FF"/>
        <w:sz w:val="16"/>
        <w:szCs w:val="16"/>
        <w:lang w:val="en-US"/>
      </w:rPr>
      <w:t>mail</w:t>
    </w:r>
    <w:r w:rsidRPr="00030FD7">
      <w:rPr>
        <w:color w:val="6600FF"/>
        <w:sz w:val="16"/>
        <w:szCs w:val="16"/>
      </w:rPr>
      <w:t xml:space="preserve">: </w:t>
    </w:r>
    <w:hyperlink r:id="rId3" w:history="1">
      <w:r w:rsidRPr="009C3C00">
        <w:rPr>
          <w:rStyle w:val="a5"/>
          <w:sz w:val="16"/>
          <w:szCs w:val="16"/>
          <w:u w:val="none"/>
          <w:lang w:val="en-US"/>
        </w:rPr>
        <w:t>ochs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akkol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akm</w:t>
      </w:r>
      <w:r w:rsidRPr="009C3C00">
        <w:rPr>
          <w:rStyle w:val="a5"/>
          <w:sz w:val="16"/>
          <w:szCs w:val="16"/>
          <w:u w:val="none"/>
        </w:rPr>
        <w:t>@</w:t>
      </w:r>
      <w:r w:rsidRPr="009C3C00">
        <w:rPr>
          <w:rStyle w:val="a5"/>
          <w:sz w:val="16"/>
          <w:szCs w:val="16"/>
          <w:u w:val="none"/>
          <w:lang w:val="en-US"/>
        </w:rPr>
        <w:t>emer</w:t>
      </w:r>
      <w:r w:rsidRPr="009C3C00">
        <w:rPr>
          <w:rStyle w:val="a5"/>
          <w:sz w:val="16"/>
          <w:szCs w:val="16"/>
          <w:u w:val="none"/>
        </w:rPr>
        <w:t>.</w:t>
      </w:r>
      <w:r w:rsidRPr="009C3C00">
        <w:rPr>
          <w:rStyle w:val="a5"/>
          <w:sz w:val="16"/>
          <w:szCs w:val="16"/>
          <w:u w:val="none"/>
          <w:lang w:val="en-US"/>
        </w:rPr>
        <w:t>kz</w:t>
      </w:r>
    </w:hyperlink>
    <w:r w:rsidRPr="00030FD7">
      <w:rPr>
        <w:color w:val="6600FF"/>
        <w:sz w:val="16"/>
        <w:szCs w:val="16"/>
      </w:rPr>
      <w:tab/>
    </w:r>
    <w:r w:rsidRPr="00030FD7">
      <w:rPr>
        <w:color w:val="6600FF"/>
        <w:sz w:val="16"/>
        <w:szCs w:val="16"/>
      </w:rPr>
      <w:tab/>
      <w:t xml:space="preserve">     </w:t>
    </w:r>
    <w:r>
      <w:rPr>
        <w:color w:val="6600FF"/>
        <w:sz w:val="16"/>
        <w:szCs w:val="16"/>
        <w:lang w:val="en-US"/>
      </w:rPr>
      <w:t>E</w:t>
    </w:r>
    <w:r w:rsidRPr="00030FD7">
      <w:rPr>
        <w:color w:val="6600FF"/>
        <w:sz w:val="16"/>
        <w:szCs w:val="16"/>
      </w:rPr>
      <w:t>-</w:t>
    </w:r>
    <w:r>
      <w:rPr>
        <w:color w:val="6600FF"/>
        <w:sz w:val="16"/>
        <w:szCs w:val="16"/>
        <w:lang w:val="en-US"/>
      </w:rPr>
      <w:t>mail</w:t>
    </w:r>
    <w:r w:rsidRPr="00030FD7">
      <w:rPr>
        <w:color w:val="6600FF"/>
        <w:sz w:val="16"/>
        <w:szCs w:val="16"/>
      </w:rPr>
      <w:t xml:space="preserve">: </w:t>
    </w:r>
    <w:hyperlink r:id="rId4" w:history="1">
      <w:r w:rsidRPr="009C3C00">
        <w:rPr>
          <w:rStyle w:val="a5"/>
          <w:sz w:val="16"/>
          <w:szCs w:val="16"/>
          <w:u w:val="none"/>
          <w:lang w:val="en-US"/>
        </w:rPr>
        <w:t>ochs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akkol</w:t>
      </w:r>
      <w:r w:rsidRPr="009C3C00">
        <w:rPr>
          <w:rStyle w:val="a5"/>
          <w:sz w:val="16"/>
          <w:szCs w:val="16"/>
          <w:u w:val="none"/>
        </w:rPr>
        <w:t>_</w:t>
      </w:r>
      <w:r w:rsidRPr="009C3C00">
        <w:rPr>
          <w:rStyle w:val="a5"/>
          <w:sz w:val="16"/>
          <w:szCs w:val="16"/>
          <w:u w:val="none"/>
          <w:lang w:val="en-US"/>
        </w:rPr>
        <w:t>akm</w:t>
      </w:r>
      <w:r w:rsidRPr="009C3C00">
        <w:rPr>
          <w:rStyle w:val="a5"/>
          <w:sz w:val="16"/>
          <w:szCs w:val="16"/>
          <w:u w:val="none"/>
        </w:rPr>
        <w:t>@</w:t>
      </w:r>
      <w:r w:rsidRPr="009C3C00">
        <w:rPr>
          <w:rStyle w:val="a5"/>
          <w:sz w:val="16"/>
          <w:szCs w:val="16"/>
          <w:u w:val="none"/>
          <w:lang w:val="en-US"/>
        </w:rPr>
        <w:t>emer</w:t>
      </w:r>
      <w:r w:rsidRPr="009C3C00">
        <w:rPr>
          <w:rStyle w:val="a5"/>
          <w:sz w:val="16"/>
          <w:szCs w:val="16"/>
          <w:u w:val="none"/>
        </w:rPr>
        <w:t>.</w:t>
      </w:r>
      <w:r w:rsidRPr="009C3C00">
        <w:rPr>
          <w:rStyle w:val="a5"/>
          <w:sz w:val="16"/>
          <w:szCs w:val="16"/>
          <w:u w:val="none"/>
          <w:lang w:val="en-US"/>
        </w:rPr>
        <w:t>kz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676"/>
    <w:multiLevelType w:val="hybridMultilevel"/>
    <w:tmpl w:val="5C4076D4"/>
    <w:lvl w:ilvl="0" w:tplc="24042C1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503F"/>
    <w:multiLevelType w:val="hybridMultilevel"/>
    <w:tmpl w:val="B1B87B50"/>
    <w:lvl w:ilvl="0" w:tplc="1A908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F53548"/>
    <w:multiLevelType w:val="hybridMultilevel"/>
    <w:tmpl w:val="4628E95C"/>
    <w:lvl w:ilvl="0" w:tplc="32DED2C8">
      <w:start w:val="1"/>
      <w:numFmt w:val="decimal"/>
      <w:lvlText w:val="%1."/>
      <w:lvlJc w:val="left"/>
      <w:pPr>
        <w:ind w:left="720" w:hanging="360"/>
      </w:pPr>
      <w:rPr>
        <w:sz w:val="28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37123"/>
    <w:multiLevelType w:val="hybridMultilevel"/>
    <w:tmpl w:val="30967B3E"/>
    <w:lvl w:ilvl="0" w:tplc="AE904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AB1C4D"/>
    <w:multiLevelType w:val="hybridMultilevel"/>
    <w:tmpl w:val="1E68F20E"/>
    <w:lvl w:ilvl="0" w:tplc="47E4593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1430AA"/>
    <w:multiLevelType w:val="hybridMultilevel"/>
    <w:tmpl w:val="3872C568"/>
    <w:lvl w:ilvl="0" w:tplc="40241A38">
      <w:start w:val="1"/>
      <w:numFmt w:val="decimal"/>
      <w:lvlText w:val="%1."/>
      <w:lvlJc w:val="left"/>
      <w:pPr>
        <w:ind w:left="96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B5F0CA3"/>
    <w:multiLevelType w:val="hybridMultilevel"/>
    <w:tmpl w:val="8020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20DC5"/>
    <w:multiLevelType w:val="hybridMultilevel"/>
    <w:tmpl w:val="53AEA7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424C0C"/>
    <w:multiLevelType w:val="hybridMultilevel"/>
    <w:tmpl w:val="FA0E7F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66D0978"/>
    <w:multiLevelType w:val="hybridMultilevel"/>
    <w:tmpl w:val="1BE8F3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4DDA"/>
    <w:rsid w:val="00004B71"/>
    <w:rsid w:val="00021946"/>
    <w:rsid w:val="00023427"/>
    <w:rsid w:val="000341EE"/>
    <w:rsid w:val="00057A92"/>
    <w:rsid w:val="000847C1"/>
    <w:rsid w:val="00086F9D"/>
    <w:rsid w:val="000933C5"/>
    <w:rsid w:val="000A3936"/>
    <w:rsid w:val="000B2A42"/>
    <w:rsid w:val="000B492C"/>
    <w:rsid w:val="000C5261"/>
    <w:rsid w:val="000C7C19"/>
    <w:rsid w:val="000C7EFD"/>
    <w:rsid w:val="000D4866"/>
    <w:rsid w:val="000F2EED"/>
    <w:rsid w:val="001144FF"/>
    <w:rsid w:val="0012728B"/>
    <w:rsid w:val="001471B9"/>
    <w:rsid w:val="00172CDF"/>
    <w:rsid w:val="001908B5"/>
    <w:rsid w:val="001A22AC"/>
    <w:rsid w:val="001A68F7"/>
    <w:rsid w:val="001C1E54"/>
    <w:rsid w:val="001D3AB9"/>
    <w:rsid w:val="001D620D"/>
    <w:rsid w:val="001E6224"/>
    <w:rsid w:val="00202D40"/>
    <w:rsid w:val="0020707E"/>
    <w:rsid w:val="00207AE5"/>
    <w:rsid w:val="002109D9"/>
    <w:rsid w:val="002524BC"/>
    <w:rsid w:val="00260E95"/>
    <w:rsid w:val="00267E1E"/>
    <w:rsid w:val="00277F51"/>
    <w:rsid w:val="0029301D"/>
    <w:rsid w:val="002B14E6"/>
    <w:rsid w:val="002D40FE"/>
    <w:rsid w:val="002D713D"/>
    <w:rsid w:val="002F7618"/>
    <w:rsid w:val="00311B79"/>
    <w:rsid w:val="00312039"/>
    <w:rsid w:val="00322E78"/>
    <w:rsid w:val="0033014E"/>
    <w:rsid w:val="00377859"/>
    <w:rsid w:val="00391384"/>
    <w:rsid w:val="00395209"/>
    <w:rsid w:val="003D48C8"/>
    <w:rsid w:val="003D7999"/>
    <w:rsid w:val="00405547"/>
    <w:rsid w:val="00421ADE"/>
    <w:rsid w:val="004230DA"/>
    <w:rsid w:val="00450098"/>
    <w:rsid w:val="00472528"/>
    <w:rsid w:val="00477A3B"/>
    <w:rsid w:val="004A37E0"/>
    <w:rsid w:val="004A3B2B"/>
    <w:rsid w:val="004B79A3"/>
    <w:rsid w:val="0052012D"/>
    <w:rsid w:val="005236FC"/>
    <w:rsid w:val="00523E3A"/>
    <w:rsid w:val="0053646D"/>
    <w:rsid w:val="00581C0C"/>
    <w:rsid w:val="00586F85"/>
    <w:rsid w:val="005873FD"/>
    <w:rsid w:val="005B3471"/>
    <w:rsid w:val="005C1CCA"/>
    <w:rsid w:val="005C420D"/>
    <w:rsid w:val="005F0EC3"/>
    <w:rsid w:val="005F5C61"/>
    <w:rsid w:val="00622942"/>
    <w:rsid w:val="00646508"/>
    <w:rsid w:val="0065226F"/>
    <w:rsid w:val="00654DDA"/>
    <w:rsid w:val="006571E3"/>
    <w:rsid w:val="0065740F"/>
    <w:rsid w:val="00661B5C"/>
    <w:rsid w:val="006845C9"/>
    <w:rsid w:val="006B0059"/>
    <w:rsid w:val="006B0599"/>
    <w:rsid w:val="006E3E1F"/>
    <w:rsid w:val="006E6B5D"/>
    <w:rsid w:val="006F55D8"/>
    <w:rsid w:val="006F77CD"/>
    <w:rsid w:val="0073314F"/>
    <w:rsid w:val="00735EA3"/>
    <w:rsid w:val="007413BD"/>
    <w:rsid w:val="0075651D"/>
    <w:rsid w:val="00766AB0"/>
    <w:rsid w:val="007905AF"/>
    <w:rsid w:val="007A07B5"/>
    <w:rsid w:val="00821273"/>
    <w:rsid w:val="00856EC3"/>
    <w:rsid w:val="00856F56"/>
    <w:rsid w:val="008659F1"/>
    <w:rsid w:val="0087179E"/>
    <w:rsid w:val="00876440"/>
    <w:rsid w:val="00883BDB"/>
    <w:rsid w:val="0089376E"/>
    <w:rsid w:val="00893863"/>
    <w:rsid w:val="0089740A"/>
    <w:rsid w:val="008A3E76"/>
    <w:rsid w:val="008A55B0"/>
    <w:rsid w:val="008D37A6"/>
    <w:rsid w:val="00901908"/>
    <w:rsid w:val="00903FA1"/>
    <w:rsid w:val="00912705"/>
    <w:rsid w:val="009253DC"/>
    <w:rsid w:val="00933894"/>
    <w:rsid w:val="00951042"/>
    <w:rsid w:val="00954A76"/>
    <w:rsid w:val="00973B88"/>
    <w:rsid w:val="009A3004"/>
    <w:rsid w:val="009A4AC2"/>
    <w:rsid w:val="009B32F8"/>
    <w:rsid w:val="009C3C00"/>
    <w:rsid w:val="009C707F"/>
    <w:rsid w:val="009D35B4"/>
    <w:rsid w:val="009F2F6C"/>
    <w:rsid w:val="00A274E6"/>
    <w:rsid w:val="00A80657"/>
    <w:rsid w:val="00A93C20"/>
    <w:rsid w:val="00AB7E84"/>
    <w:rsid w:val="00B20D48"/>
    <w:rsid w:val="00B3290F"/>
    <w:rsid w:val="00B342F2"/>
    <w:rsid w:val="00B43EA9"/>
    <w:rsid w:val="00B504D1"/>
    <w:rsid w:val="00B607EB"/>
    <w:rsid w:val="00B749B9"/>
    <w:rsid w:val="00B8056D"/>
    <w:rsid w:val="00B86959"/>
    <w:rsid w:val="00BA1077"/>
    <w:rsid w:val="00BA4594"/>
    <w:rsid w:val="00BA68C0"/>
    <w:rsid w:val="00BB7952"/>
    <w:rsid w:val="00BC12F5"/>
    <w:rsid w:val="00C04C0E"/>
    <w:rsid w:val="00C31374"/>
    <w:rsid w:val="00C34618"/>
    <w:rsid w:val="00C6005D"/>
    <w:rsid w:val="00C93BE7"/>
    <w:rsid w:val="00CA4F75"/>
    <w:rsid w:val="00CB0E72"/>
    <w:rsid w:val="00CD1318"/>
    <w:rsid w:val="00D14F57"/>
    <w:rsid w:val="00D273ED"/>
    <w:rsid w:val="00DB53A1"/>
    <w:rsid w:val="00DE122E"/>
    <w:rsid w:val="00DF4CA4"/>
    <w:rsid w:val="00E037CC"/>
    <w:rsid w:val="00E32E5C"/>
    <w:rsid w:val="00E338E7"/>
    <w:rsid w:val="00E504A3"/>
    <w:rsid w:val="00E5110E"/>
    <w:rsid w:val="00E618F9"/>
    <w:rsid w:val="00E64849"/>
    <w:rsid w:val="00E96266"/>
    <w:rsid w:val="00EB53BB"/>
    <w:rsid w:val="00EC5239"/>
    <w:rsid w:val="00ED6531"/>
    <w:rsid w:val="00EE0DCE"/>
    <w:rsid w:val="00EE1BB9"/>
    <w:rsid w:val="00F2663C"/>
    <w:rsid w:val="00F61E9A"/>
    <w:rsid w:val="00F7283E"/>
    <w:rsid w:val="00F72843"/>
    <w:rsid w:val="00F75728"/>
    <w:rsid w:val="00F82AB9"/>
    <w:rsid w:val="00FA3298"/>
    <w:rsid w:val="00FB01EE"/>
    <w:rsid w:val="00FB6129"/>
    <w:rsid w:val="00FC2862"/>
    <w:rsid w:val="00FC4352"/>
    <w:rsid w:val="00FE131E"/>
    <w:rsid w:val="00FE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14F57"/>
    <w:rPr>
      <w:color w:val="0000FF"/>
      <w:u w:val="single"/>
    </w:rPr>
  </w:style>
  <w:style w:type="paragraph" w:styleId="a6">
    <w:name w:val="No Spacing"/>
    <w:aliases w:val="Айгерим"/>
    <w:link w:val="a7"/>
    <w:uiPriority w:val="1"/>
    <w:qFormat/>
    <w:rsid w:val="00D14F5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14F57"/>
    <w:pPr>
      <w:ind w:left="720"/>
      <w:contextualSpacing/>
    </w:pPr>
  </w:style>
  <w:style w:type="character" w:customStyle="1" w:styleId="a7">
    <w:name w:val="Без интервала Знак"/>
    <w:aliases w:val="Айгерим Знак"/>
    <w:link w:val="a6"/>
    <w:uiPriority w:val="1"/>
    <w:rsid w:val="00D14F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6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A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8D3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230D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d">
    <w:name w:val="Table Grid"/>
    <w:basedOn w:val="a1"/>
    <w:uiPriority w:val="59"/>
    <w:rsid w:val="005C420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1500000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chs_astrahan_akm@emer.k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ochs_astrahan_akm@emer.k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chs_astrahan_akm@emer.kz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hyperlink" Target="mailto:ochs_astrahan_akm@em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4DC2-D3EF-472C-BDC9-4A936433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Сотрудник</cp:lastModifiedBy>
  <cp:revision>88</cp:revision>
  <cp:lastPrinted>2023-05-29T03:05:00Z</cp:lastPrinted>
  <dcterms:created xsi:type="dcterms:W3CDTF">2021-11-23T05:45:00Z</dcterms:created>
  <dcterms:modified xsi:type="dcterms:W3CDTF">2025-02-05T10:19:00Z</dcterms:modified>
</cp:coreProperties>
</file>