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27" w:rsidRPr="00D17A36" w:rsidRDefault="00D17A36">
      <w:pPr>
        <w:spacing w:after="0"/>
        <w:rPr>
          <w:lang w:val="kk-KZ"/>
        </w:rPr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r w:rsidRPr="00D17A36">
        <w:rPr>
          <w:b/>
          <w:color w:val="000000"/>
          <w:sz w:val="24"/>
          <w:szCs w:val="24"/>
          <w:lang w:val="ru-RU"/>
        </w:rPr>
        <w:t>Об утверждении правил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r w:rsidRPr="00D17A36">
        <w:rPr>
          <w:color w:val="000000"/>
          <w:sz w:val="24"/>
          <w:szCs w:val="24"/>
          <w:lang w:val="ru-RU"/>
        </w:rPr>
        <w:t xml:space="preserve">Приказ Министра </w:t>
      </w:r>
      <w:r w:rsidRPr="00D17A36">
        <w:rPr>
          <w:color w:val="000000"/>
          <w:sz w:val="24"/>
          <w:szCs w:val="24"/>
          <w:lang w:val="ru-RU"/>
        </w:rPr>
        <w:t>образования и науки Республики Казахстан от 18 января 2016 года № 42. Зарегистрирован в Министерстве юстиции Республики Казахстан 15 февраля 2016 года № 13076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0" w:name="z1"/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17A36">
        <w:rPr>
          <w:color w:val="000000"/>
          <w:sz w:val="24"/>
          <w:szCs w:val="24"/>
          <w:lang w:val="ru-RU"/>
        </w:rPr>
        <w:t>В соответствии с</w:t>
      </w:r>
      <w:r w:rsidRPr="00D17A36">
        <w:rPr>
          <w:color w:val="000000"/>
          <w:sz w:val="24"/>
          <w:szCs w:val="24"/>
        </w:rPr>
        <w:t> </w:t>
      </w:r>
      <w:r w:rsidRPr="00D17A36">
        <w:rPr>
          <w:color w:val="000000"/>
          <w:sz w:val="24"/>
          <w:szCs w:val="24"/>
          <w:lang w:val="ru-RU"/>
        </w:rPr>
        <w:t>подпунктом 14-2) статьи 5 Закона Республики Казахстан от 27 июля 2007 года</w:t>
      </w:r>
      <w:r w:rsidRPr="00D17A36">
        <w:rPr>
          <w:color w:val="000000"/>
          <w:sz w:val="24"/>
          <w:szCs w:val="24"/>
          <w:lang w:val="ru-RU"/>
        </w:rPr>
        <w:t xml:space="preserve"> «Об образовании» </w:t>
      </w:r>
      <w:r w:rsidRPr="00D17A36">
        <w:rPr>
          <w:b/>
          <w:color w:val="000000"/>
          <w:sz w:val="24"/>
          <w:szCs w:val="24"/>
          <w:lang w:val="ru-RU"/>
        </w:rPr>
        <w:t>ПРИКАЗЫВАЮ: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1.</w:t>
      </w:r>
      <w:proofErr w:type="gramEnd"/>
      <w:r w:rsidRPr="00D17A36">
        <w:rPr>
          <w:color w:val="000000"/>
          <w:sz w:val="24"/>
          <w:szCs w:val="24"/>
          <w:lang w:val="ru-RU"/>
        </w:rPr>
        <w:t xml:space="preserve"> Утвердить прилагаемые</w:t>
      </w:r>
      <w:r w:rsidRPr="00D17A36">
        <w:rPr>
          <w:color w:val="000000"/>
          <w:sz w:val="24"/>
          <w:szCs w:val="24"/>
        </w:rPr>
        <w:t> </w:t>
      </w:r>
      <w:r w:rsidRPr="00D17A36">
        <w:rPr>
          <w:color w:val="000000"/>
          <w:sz w:val="24"/>
          <w:szCs w:val="24"/>
          <w:lang w:val="ru-RU"/>
        </w:rPr>
        <w:t>правила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</w:t>
      </w:r>
      <w:r w:rsidRPr="00D17A36">
        <w:rPr>
          <w:color w:val="000000"/>
          <w:sz w:val="24"/>
          <w:szCs w:val="24"/>
          <w:lang w:val="ru-RU"/>
        </w:rPr>
        <w:t>ых погодных метеоусловиях.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2. Департаменту дошкольного и среднего образования, информационных технологий (Жонтаева Ж. А.) в установленном законодательством порядке обеспечить: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</w:t>
      </w:r>
      <w:r w:rsidRPr="00D17A36">
        <w:rPr>
          <w:color w:val="000000"/>
          <w:sz w:val="24"/>
          <w:szCs w:val="24"/>
          <w:lang w:val="ru-RU"/>
        </w:rPr>
        <w:t>иции Республики Казахстан;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2) в течени</w:t>
      </w:r>
      <w:proofErr w:type="gramStart"/>
      <w:r w:rsidRPr="00D17A36">
        <w:rPr>
          <w:color w:val="000000"/>
          <w:sz w:val="24"/>
          <w:szCs w:val="24"/>
          <w:lang w:val="ru-RU"/>
        </w:rPr>
        <w:t>и</w:t>
      </w:r>
      <w:proofErr w:type="gramEnd"/>
      <w:r w:rsidRPr="00D17A36">
        <w:rPr>
          <w:color w:val="000000"/>
          <w:sz w:val="24"/>
          <w:szCs w:val="24"/>
          <w:lang w:val="ru-RU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</w:t>
      </w:r>
      <w:r w:rsidRPr="00D17A36">
        <w:rPr>
          <w:color w:val="000000"/>
          <w:sz w:val="24"/>
          <w:szCs w:val="24"/>
          <w:lang w:val="ru-RU"/>
        </w:rPr>
        <w:t xml:space="preserve">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</w:t>
      </w:r>
      <w:r w:rsidRPr="00D17A36">
        <w:rPr>
          <w:color w:val="000000"/>
          <w:sz w:val="24"/>
          <w:szCs w:val="24"/>
          <w:lang w:val="ru-RU"/>
        </w:rPr>
        <w:t>нормативных правовых актов Республики Казахстан;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3) размещение настоящего приказа на официальном интернет-ресурсе Министерства образования и науки Республики Казахстан;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4) в течени</w:t>
      </w:r>
      <w:proofErr w:type="gramStart"/>
      <w:r w:rsidRPr="00D17A36">
        <w:rPr>
          <w:color w:val="000000"/>
          <w:sz w:val="24"/>
          <w:szCs w:val="24"/>
          <w:lang w:val="ru-RU"/>
        </w:rPr>
        <w:t>и</w:t>
      </w:r>
      <w:proofErr w:type="gramEnd"/>
      <w:r w:rsidRPr="00D17A36">
        <w:rPr>
          <w:color w:val="000000"/>
          <w:sz w:val="24"/>
          <w:szCs w:val="24"/>
          <w:lang w:val="ru-RU"/>
        </w:rPr>
        <w:t xml:space="preserve"> десяти рабочих дней после государственной регистрации настояще</w:t>
      </w:r>
      <w:r w:rsidRPr="00D17A36">
        <w:rPr>
          <w:color w:val="000000"/>
          <w:sz w:val="24"/>
          <w:szCs w:val="24"/>
          <w:lang w:val="ru-RU"/>
        </w:rPr>
        <w:t>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3. Кон</w:t>
      </w:r>
      <w:r w:rsidRPr="00D17A36">
        <w:rPr>
          <w:color w:val="000000"/>
          <w:sz w:val="24"/>
          <w:szCs w:val="24"/>
          <w:lang w:val="ru-RU"/>
        </w:rPr>
        <w:t xml:space="preserve">троль за исполнением настоящего приказа возложить </w:t>
      </w:r>
      <w:proofErr w:type="gramStart"/>
      <w:r w:rsidRPr="00D17A36">
        <w:rPr>
          <w:color w:val="000000"/>
          <w:sz w:val="24"/>
          <w:szCs w:val="24"/>
          <w:lang w:val="ru-RU"/>
        </w:rPr>
        <w:t>на</w:t>
      </w:r>
      <w:proofErr w:type="gramEnd"/>
      <w:r w:rsidRPr="00D17A3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17A36">
        <w:rPr>
          <w:color w:val="000000"/>
          <w:sz w:val="24"/>
          <w:szCs w:val="24"/>
          <w:lang w:val="ru-RU"/>
        </w:rPr>
        <w:t>курирующего</w:t>
      </w:r>
      <w:proofErr w:type="gramEnd"/>
      <w:r w:rsidRPr="00D17A36">
        <w:rPr>
          <w:color w:val="000000"/>
          <w:sz w:val="24"/>
          <w:szCs w:val="24"/>
          <w:lang w:val="ru-RU"/>
        </w:rPr>
        <w:t xml:space="preserve"> вице-министра образования и науки Республики Казахстан Имангалиева Е.Н.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</w:t>
      </w:r>
      <w:r w:rsidRPr="00D17A36">
        <w:rPr>
          <w:color w:val="000000"/>
          <w:sz w:val="24"/>
          <w:szCs w:val="24"/>
          <w:lang w:val="ru-RU"/>
        </w:rPr>
        <w:t>публикования.</w:t>
      </w:r>
    </w:p>
    <w:bookmarkEnd w:id="0"/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r w:rsidRPr="00D17A36">
        <w:rPr>
          <w:i/>
          <w:color w:val="000000"/>
          <w:sz w:val="24"/>
          <w:szCs w:val="24"/>
        </w:rPr>
        <w:t>     </w:t>
      </w:r>
      <w:r w:rsidRPr="00D17A36">
        <w:rPr>
          <w:i/>
          <w:color w:val="000000"/>
          <w:sz w:val="24"/>
          <w:szCs w:val="24"/>
          <w:lang w:val="ru-RU"/>
        </w:rPr>
        <w:t xml:space="preserve"> Министр образования и науки</w:t>
      </w:r>
      <w:r w:rsidRPr="00D17A36">
        <w:rPr>
          <w:sz w:val="24"/>
          <w:szCs w:val="24"/>
          <w:lang w:val="ru-RU"/>
        </w:rPr>
        <w:br/>
      </w:r>
      <w:r w:rsidRPr="00D17A36">
        <w:rPr>
          <w:i/>
          <w:color w:val="000000"/>
          <w:sz w:val="24"/>
          <w:szCs w:val="24"/>
        </w:rPr>
        <w:t>     </w:t>
      </w:r>
      <w:r w:rsidRPr="00D17A36">
        <w:rPr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D17A36">
        <w:rPr>
          <w:i/>
          <w:color w:val="000000"/>
          <w:sz w:val="24"/>
          <w:szCs w:val="24"/>
        </w:rPr>
        <w:t>                      </w:t>
      </w:r>
      <w:r w:rsidRPr="00D17A36">
        <w:rPr>
          <w:i/>
          <w:color w:val="000000"/>
          <w:sz w:val="24"/>
          <w:szCs w:val="24"/>
          <w:lang w:val="ru-RU"/>
        </w:rPr>
        <w:t xml:space="preserve"> А. Саринжипов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1" w:name="z6"/>
      <w:r w:rsidRPr="00D17A36">
        <w:rPr>
          <w:color w:val="000000"/>
          <w:sz w:val="24"/>
          <w:szCs w:val="24"/>
          <w:lang w:val="ru-RU"/>
        </w:rPr>
        <w:t xml:space="preserve">  Утверждены</w:t>
      </w:r>
      <w:r w:rsidRPr="00D17A36">
        <w:rPr>
          <w:color w:val="000000"/>
          <w:sz w:val="24"/>
          <w:szCs w:val="24"/>
        </w:rPr>
        <w:t>          </w:t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>приказом Министра образования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и науки Республики Казахстан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от 18 января 2016 года № 42 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2" w:name="z7"/>
      <w:bookmarkEnd w:id="1"/>
      <w:r w:rsidRPr="00D17A36">
        <w:rPr>
          <w:b/>
          <w:color w:val="000000"/>
          <w:sz w:val="24"/>
          <w:szCs w:val="24"/>
          <w:lang w:val="ru-RU"/>
        </w:rPr>
        <w:t xml:space="preserve">   Правила отмены занятий в ор</w:t>
      </w:r>
      <w:r w:rsidRPr="00D17A36">
        <w:rPr>
          <w:b/>
          <w:color w:val="000000"/>
          <w:sz w:val="24"/>
          <w:szCs w:val="24"/>
          <w:lang w:val="ru-RU"/>
        </w:rPr>
        <w:t>ганизациях среднего образования,</w:t>
      </w:r>
      <w:r w:rsidRPr="00D17A36">
        <w:rPr>
          <w:sz w:val="24"/>
          <w:szCs w:val="24"/>
          <w:lang w:val="ru-RU"/>
        </w:rPr>
        <w:br/>
      </w:r>
      <w:r w:rsidRPr="00D17A36">
        <w:rPr>
          <w:b/>
          <w:color w:val="000000"/>
          <w:sz w:val="24"/>
          <w:szCs w:val="24"/>
          <w:lang w:val="ru-RU"/>
        </w:rPr>
        <w:t>а также организациях образования, реализующих образовательные</w:t>
      </w:r>
      <w:r w:rsidRPr="00D17A36">
        <w:rPr>
          <w:sz w:val="24"/>
          <w:szCs w:val="24"/>
          <w:lang w:val="ru-RU"/>
        </w:rPr>
        <w:br/>
      </w:r>
      <w:r w:rsidRPr="00D17A36">
        <w:rPr>
          <w:b/>
          <w:color w:val="000000"/>
          <w:sz w:val="24"/>
          <w:szCs w:val="24"/>
          <w:lang w:val="ru-RU"/>
        </w:rPr>
        <w:lastRenderedPageBreak/>
        <w:t>программы технического и профессионального образования,</w:t>
      </w:r>
      <w:r w:rsidRPr="00D17A36">
        <w:rPr>
          <w:sz w:val="24"/>
          <w:szCs w:val="24"/>
          <w:lang w:val="ru-RU"/>
        </w:rPr>
        <w:br/>
      </w:r>
      <w:r w:rsidRPr="00D17A36">
        <w:rPr>
          <w:b/>
          <w:color w:val="000000"/>
          <w:sz w:val="24"/>
          <w:szCs w:val="24"/>
          <w:lang w:val="ru-RU"/>
        </w:rPr>
        <w:t>при неблагоприятных погодных метеоусловиях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3" w:name="z8"/>
      <w:bookmarkEnd w:id="2"/>
      <w:r w:rsidRPr="00D17A36">
        <w:rPr>
          <w:b/>
          <w:color w:val="000000"/>
          <w:sz w:val="24"/>
          <w:szCs w:val="24"/>
          <w:lang w:val="ru-RU"/>
        </w:rPr>
        <w:t xml:space="preserve">   1. Общие положения 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4" w:name="z9"/>
      <w:bookmarkEnd w:id="3"/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D17A36">
        <w:rPr>
          <w:color w:val="000000"/>
          <w:sz w:val="24"/>
          <w:szCs w:val="24"/>
          <w:lang w:val="ru-RU"/>
        </w:rPr>
        <w:t>Правила отмены занятий в орган</w:t>
      </w:r>
      <w:r w:rsidRPr="00D17A36">
        <w:rPr>
          <w:color w:val="000000"/>
          <w:sz w:val="24"/>
          <w:szCs w:val="24"/>
          <w:lang w:val="ru-RU"/>
        </w:rPr>
        <w:t>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 (далее – Правила) разработаны в соответствии с</w:t>
      </w:r>
      <w:r w:rsidRPr="00D17A36">
        <w:rPr>
          <w:color w:val="000000"/>
          <w:sz w:val="24"/>
          <w:szCs w:val="24"/>
        </w:rPr>
        <w:t> </w:t>
      </w:r>
      <w:r w:rsidRPr="00D17A36">
        <w:rPr>
          <w:color w:val="000000"/>
          <w:sz w:val="24"/>
          <w:szCs w:val="24"/>
          <w:lang w:val="ru-RU"/>
        </w:rPr>
        <w:t>подпунктом 14-2) с</w:t>
      </w:r>
      <w:r w:rsidRPr="00D17A36">
        <w:rPr>
          <w:color w:val="000000"/>
          <w:sz w:val="24"/>
          <w:szCs w:val="24"/>
          <w:lang w:val="ru-RU"/>
        </w:rPr>
        <w:t xml:space="preserve">татьи 5 Закона Республики Казахстан от 27 июля 2007 года «Об образовании».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2.</w:t>
      </w:r>
      <w:proofErr w:type="gramEnd"/>
      <w:r w:rsidRPr="00D17A36">
        <w:rPr>
          <w:color w:val="000000"/>
          <w:sz w:val="24"/>
          <w:szCs w:val="24"/>
          <w:lang w:val="ru-RU"/>
        </w:rPr>
        <w:t xml:space="preserve"> Настоящие Правила направлены на охрану жизни и здоровья обучающихся, а также на регулирование деятельности организаций среднего образования, организаций образования, реали</w:t>
      </w:r>
      <w:r w:rsidRPr="00D17A36">
        <w:rPr>
          <w:color w:val="000000"/>
          <w:sz w:val="24"/>
          <w:szCs w:val="24"/>
          <w:lang w:val="ru-RU"/>
        </w:rPr>
        <w:t>зующих образовательные программы технического и профессионального образования (далее - Организации образования) при отмене занятий во время неблагоприятных погодных метеоусловиях.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3. Областные, городов Астана и Алматы управления образования, районные</w:t>
      </w:r>
      <w:r w:rsidRPr="00D17A36">
        <w:rPr>
          <w:color w:val="000000"/>
          <w:sz w:val="24"/>
          <w:szCs w:val="24"/>
          <w:lang w:val="ru-RU"/>
        </w:rPr>
        <w:t xml:space="preserve"> (городские) отделы образования ежегодно утверждают: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1) рекомендуемые показатели неблагоприятных погодных метеоусловий, при которых отменяются занятия в организациях образования, в соответствии с географическими, климатическими условиями региона, а т</w:t>
      </w:r>
      <w:r w:rsidRPr="00D17A36">
        <w:rPr>
          <w:color w:val="000000"/>
          <w:sz w:val="24"/>
          <w:szCs w:val="24"/>
          <w:lang w:val="ru-RU"/>
        </w:rPr>
        <w:t>акже с учетом возрастных особенностей, обучающихся по согласованию с территориальными заинтересованными государственными органами;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2) систему своевременного оповещения родителей и обучающихся об отмене занятий в связи с неблагоприятными погодными ме</w:t>
      </w:r>
      <w:r w:rsidRPr="00D17A36">
        <w:rPr>
          <w:color w:val="000000"/>
          <w:sz w:val="24"/>
          <w:szCs w:val="24"/>
          <w:lang w:val="ru-RU"/>
        </w:rPr>
        <w:t xml:space="preserve">теоусловиями, с учетом местных особенностей, указанием ответственных лиц, форм и методов своевременного оповещения родителей и обучающихся.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Информация об объявлении отмены занятий при неблагоприятных погодных метеоусловиях предоставляется для населе</w:t>
      </w:r>
      <w:r w:rsidRPr="00D17A36">
        <w:rPr>
          <w:color w:val="000000"/>
          <w:sz w:val="24"/>
          <w:szCs w:val="24"/>
          <w:lang w:val="ru-RU"/>
        </w:rPr>
        <w:t>ния государственными органами управления образованием: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1) в виде бегущей строки на телевидении;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2) через трансляцию на радио;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3) на сайтах акиматов, управлений и отделов образования;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4) по телефону 169 (платная справочная).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color w:val="000000"/>
          <w:sz w:val="24"/>
          <w:szCs w:val="24"/>
        </w:rPr>
        <w:t> </w:t>
      </w:r>
      <w:r w:rsidRPr="00D17A36">
        <w:rPr>
          <w:color w:val="000000"/>
          <w:sz w:val="24"/>
          <w:szCs w:val="24"/>
        </w:rPr>
        <w:t>    </w:t>
      </w:r>
      <w:r w:rsidRPr="00D17A36">
        <w:rPr>
          <w:color w:val="000000"/>
          <w:sz w:val="24"/>
          <w:szCs w:val="24"/>
          <w:lang w:val="ru-RU"/>
        </w:rPr>
        <w:t xml:space="preserve"> Оповещение об отмене занятий производится: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с 6.45 до 8.00 часов – для первой смены, с 11.15 до 13.00 часов - для второй и третьей смены.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4. Государственными органами управления образованием на ежедневной основе проводится мониторинг отме</w:t>
      </w:r>
      <w:r w:rsidRPr="00D17A36">
        <w:rPr>
          <w:color w:val="000000"/>
          <w:sz w:val="24"/>
          <w:szCs w:val="24"/>
          <w:lang w:val="ru-RU"/>
        </w:rPr>
        <w:t xml:space="preserve">ны занятий в подведомственных организациях образования при неблагоприятных погодных метеоусловиях.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5. </w:t>
      </w:r>
      <w:proofErr w:type="gramStart"/>
      <w:r w:rsidRPr="00D17A36">
        <w:rPr>
          <w:color w:val="000000"/>
          <w:sz w:val="24"/>
          <w:szCs w:val="24"/>
          <w:lang w:val="ru-RU"/>
        </w:rPr>
        <w:t xml:space="preserve">Отмена занятий в организациях образования проводится на основании утвержденных рекомендуемых показателей неблагоприятных погодных метеоусловий для </w:t>
      </w:r>
      <w:r w:rsidRPr="00D17A36">
        <w:rPr>
          <w:color w:val="000000"/>
          <w:sz w:val="24"/>
          <w:szCs w:val="24"/>
          <w:lang w:val="ru-RU"/>
        </w:rPr>
        <w:t xml:space="preserve">объявления отмены занятий и оформляется приказом руководителя организации образования, либо лицом, его заменяющим и доводится до сведения соответствующего государственного органа управления образованием с 6.00 до 7.00 часов для первой смены, с 10.30 до 12 </w:t>
      </w:r>
      <w:r w:rsidRPr="00D17A36">
        <w:rPr>
          <w:color w:val="000000"/>
          <w:sz w:val="24"/>
          <w:szCs w:val="24"/>
          <w:lang w:val="ru-RU"/>
        </w:rPr>
        <w:t>часов для второй и третьей смен.</w:t>
      </w:r>
      <w:proofErr w:type="gramEnd"/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17A36">
        <w:rPr>
          <w:color w:val="000000"/>
          <w:sz w:val="24"/>
          <w:szCs w:val="24"/>
          <w:lang w:val="ru-RU"/>
        </w:rPr>
        <w:t>В приказе об отмене учебных занятий указываются: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1) классы, группы, в которых отменены занятия;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2) режим работы организации образования;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3) ответственные лица из числа администрации организации образования, осуществляющие контроль за ознакомлением всех участников учебно-воспитательного процесса с данным приказом;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4) ответственные лица из числа педагогов, осуществляющие прием и </w:t>
      </w:r>
      <w:r w:rsidRPr="00D17A36">
        <w:rPr>
          <w:color w:val="000000"/>
          <w:sz w:val="24"/>
          <w:szCs w:val="24"/>
          <w:lang w:val="ru-RU"/>
        </w:rPr>
        <w:t>безопасную отправку обучающихся домой.</w:t>
      </w:r>
      <w:proofErr w:type="gramEnd"/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Приказ об отмене занятий подлежит размещению на официальном сайте и на информационных стендах организации образования сразу после его утверждения.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В интернатных организациях образования отмена занятий пр</w:t>
      </w:r>
      <w:r w:rsidRPr="00D17A36">
        <w:rPr>
          <w:color w:val="000000"/>
          <w:sz w:val="24"/>
          <w:szCs w:val="24"/>
          <w:lang w:val="ru-RU"/>
        </w:rPr>
        <w:t>и неблагоприятных погодных метеоусловиях проводится с учетом условий для проживания обучающихся.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5" w:name="z14"/>
      <w:bookmarkEnd w:id="4"/>
      <w:r w:rsidRPr="00D17A36">
        <w:rPr>
          <w:b/>
          <w:color w:val="000000"/>
          <w:sz w:val="24"/>
          <w:szCs w:val="24"/>
          <w:lang w:val="ru-RU"/>
        </w:rPr>
        <w:t xml:space="preserve">   2. Организация образовательного процесса в дни отмены занятий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6" w:name="z15"/>
      <w:bookmarkEnd w:id="5"/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6. В дни отмены занятий деятельность организации образования осуществляется в соответств</w:t>
      </w:r>
      <w:r w:rsidRPr="00D17A36">
        <w:rPr>
          <w:color w:val="000000"/>
          <w:sz w:val="24"/>
          <w:szCs w:val="24"/>
          <w:lang w:val="ru-RU"/>
        </w:rPr>
        <w:t>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7. В случае</w:t>
      </w:r>
      <w:proofErr w:type="gramStart"/>
      <w:r w:rsidRPr="00D17A36">
        <w:rPr>
          <w:color w:val="000000"/>
          <w:sz w:val="24"/>
          <w:szCs w:val="24"/>
          <w:lang w:val="ru-RU"/>
        </w:rPr>
        <w:t>,</w:t>
      </w:r>
      <w:proofErr w:type="gramEnd"/>
      <w:r w:rsidRPr="00D17A36">
        <w:rPr>
          <w:color w:val="000000"/>
          <w:sz w:val="24"/>
          <w:szCs w:val="24"/>
          <w:lang w:val="ru-RU"/>
        </w:rPr>
        <w:t xml:space="preserve"> если занятия отменя</w:t>
      </w:r>
      <w:r w:rsidRPr="00D17A36">
        <w:rPr>
          <w:color w:val="000000"/>
          <w:sz w:val="24"/>
          <w:szCs w:val="24"/>
          <w:lang w:val="ru-RU"/>
        </w:rPr>
        <w:t>ются более 5 дней подряд при неблагоприятных погодных метеоусловиях, то необходимо внести коррективы в годовой календарно-тематический план организации образования по согласованию с учредителем, с учетом интеграции содержания учебных предметов, резервных ч</w:t>
      </w:r>
      <w:r w:rsidRPr="00D17A36">
        <w:rPr>
          <w:color w:val="000000"/>
          <w:sz w:val="24"/>
          <w:szCs w:val="24"/>
          <w:lang w:val="ru-RU"/>
        </w:rPr>
        <w:t>асов и часов, отведенных на повторение.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8. Недопустимо компенсировать пропущенное учебное время за счет каникул или увеличения предельно допустимой учебной нагрузки.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9. Для обучающихся, пришедших на занятия в дни отмены занятий, все виды заня</w:t>
      </w:r>
      <w:r w:rsidRPr="00D17A36">
        <w:rPr>
          <w:color w:val="000000"/>
          <w:sz w:val="24"/>
          <w:szCs w:val="24"/>
          <w:lang w:val="ru-RU"/>
        </w:rPr>
        <w:t xml:space="preserve">тий (учебные, дополнительные, кружковые, работа групп продленного дня), обеспечение горячим питанием проводятся в полном объеме в соответствии с расписанием занятий, утвержденным первым руководителем и </w:t>
      </w:r>
      <w:proofErr w:type="gramStart"/>
      <w:r w:rsidRPr="00D17A36">
        <w:rPr>
          <w:color w:val="000000"/>
          <w:sz w:val="24"/>
          <w:szCs w:val="24"/>
          <w:lang w:val="ru-RU"/>
        </w:rPr>
        <w:t>согласованный</w:t>
      </w:r>
      <w:proofErr w:type="gramEnd"/>
      <w:r w:rsidRPr="00D17A36">
        <w:rPr>
          <w:color w:val="000000"/>
          <w:sz w:val="24"/>
          <w:szCs w:val="24"/>
          <w:lang w:val="ru-RU"/>
        </w:rPr>
        <w:t xml:space="preserve"> с учредителем.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  <w:lang w:val="ru-RU"/>
        </w:rPr>
        <w:t xml:space="preserve"> </w:t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10. Согласно распи</w:t>
      </w:r>
      <w:r w:rsidRPr="00D17A36">
        <w:rPr>
          <w:color w:val="000000"/>
          <w:sz w:val="24"/>
          <w:szCs w:val="24"/>
          <w:lang w:val="ru-RU"/>
        </w:rPr>
        <w:t xml:space="preserve">санию занятий, во всех видах журналов ставится дата, а в графе «Тема урока» делается запись «актированный день». 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11. </w:t>
      </w:r>
      <w:proofErr w:type="gramStart"/>
      <w:r w:rsidRPr="00D17A36">
        <w:rPr>
          <w:color w:val="000000"/>
          <w:sz w:val="24"/>
          <w:szCs w:val="24"/>
          <w:lang w:val="ru-RU"/>
        </w:rPr>
        <w:t>Отметка обучающемуся за работу, выполненную в дни отмены занятий, выставляется в графу журнала в последующие дни учебных занятий в с</w:t>
      </w:r>
      <w:r w:rsidRPr="00D17A36">
        <w:rPr>
          <w:color w:val="000000"/>
          <w:sz w:val="24"/>
          <w:szCs w:val="24"/>
          <w:lang w:val="ru-RU"/>
        </w:rPr>
        <w:t>оответствии с откорректированным календарно-тематическим планом.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12.</w:t>
      </w:r>
      <w:proofErr w:type="gramEnd"/>
      <w:r w:rsidRPr="00D17A36">
        <w:rPr>
          <w:color w:val="000000"/>
          <w:sz w:val="24"/>
          <w:szCs w:val="24"/>
          <w:lang w:val="ru-RU"/>
        </w:rPr>
        <w:t xml:space="preserve"> С целью прохождения образовательных программ в полном объеме обучающимися, в том числе, не пришедшими на учебные занятия в дни отмены занятий, педагоги применяют разнообразные формы</w:t>
      </w:r>
      <w:r w:rsidRPr="00D17A36">
        <w:rPr>
          <w:color w:val="000000"/>
          <w:sz w:val="24"/>
          <w:szCs w:val="24"/>
          <w:lang w:val="ru-RU"/>
        </w:rPr>
        <w:t xml:space="preserve"> самостоятельной работы, в том числе дистанционные формы обучения. Информация о применяемых формах работы, видах самостоятельной работы доводятся педагогами, классными руководителями до сведения обучающихся, их родителей (законных представителей).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7" w:name="z22"/>
      <w:bookmarkEnd w:id="6"/>
      <w:r w:rsidRPr="00D17A36">
        <w:rPr>
          <w:b/>
          <w:color w:val="000000"/>
          <w:sz w:val="24"/>
          <w:szCs w:val="24"/>
          <w:lang w:val="ru-RU"/>
        </w:rPr>
        <w:t xml:space="preserve">   3. Фу</w:t>
      </w:r>
      <w:r w:rsidRPr="00D17A36">
        <w:rPr>
          <w:b/>
          <w:color w:val="000000"/>
          <w:sz w:val="24"/>
          <w:szCs w:val="24"/>
          <w:lang w:val="ru-RU"/>
        </w:rPr>
        <w:t>нкции педагогических работников школы в дни отмены занятий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8" w:name="z23"/>
      <w:bookmarkEnd w:id="7"/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13. </w:t>
      </w:r>
      <w:proofErr w:type="gramStart"/>
      <w:r w:rsidRPr="00D17A36">
        <w:rPr>
          <w:color w:val="000000"/>
          <w:sz w:val="24"/>
          <w:szCs w:val="24"/>
          <w:lang w:val="ru-RU"/>
        </w:rPr>
        <w:t>Классный руководитель, куратор: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1) доводит до сведения обучающихся и родителей (законных представителей) информацию по отмене занятий;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2) ведет строгий учет обучающихся, прише</w:t>
      </w:r>
      <w:r w:rsidRPr="00D17A36">
        <w:rPr>
          <w:color w:val="000000"/>
          <w:sz w:val="24"/>
          <w:szCs w:val="24"/>
          <w:lang w:val="ru-RU"/>
        </w:rPr>
        <w:t xml:space="preserve">дших на занятия в дни отмены занятий, доводит информацию о количестве обучающихся до руководителя организации образования, осуществляет контроль за недопустимостью отправки обучающихся домой педагогическими </w:t>
      </w:r>
      <w:r w:rsidRPr="00D17A36">
        <w:rPr>
          <w:color w:val="000000"/>
          <w:sz w:val="24"/>
          <w:szCs w:val="24"/>
          <w:lang w:val="ru-RU"/>
        </w:rPr>
        <w:lastRenderedPageBreak/>
        <w:t>и иными работниками организации образования в дни</w:t>
      </w:r>
      <w:r w:rsidRPr="00D17A36">
        <w:rPr>
          <w:color w:val="000000"/>
          <w:sz w:val="24"/>
          <w:szCs w:val="24"/>
          <w:lang w:val="ru-RU"/>
        </w:rPr>
        <w:t xml:space="preserve"> отмены занятий;</w:t>
      </w:r>
      <w:proofErr w:type="gramEnd"/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3) обеспечивает организованный уход обучающихся домой после окончания занятий в сопровождении родителей (законных представителей);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4) размещает в дневниках учащихся, на сайте информацию о графике определения погодных условий дл</w:t>
      </w:r>
      <w:r w:rsidRPr="00D17A36">
        <w:rPr>
          <w:color w:val="000000"/>
          <w:sz w:val="24"/>
          <w:szCs w:val="24"/>
          <w:lang w:val="ru-RU"/>
        </w:rPr>
        <w:t>я установления дней отмены занятий, о времени объявления дней отмены занятий и номерах телефонов средств массовой информации, транслирующих объявления;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5) информирует родителей (законных представителей) об итогах учебной деятельности их детей в дни о</w:t>
      </w:r>
      <w:r w:rsidRPr="00D17A36">
        <w:rPr>
          <w:color w:val="000000"/>
          <w:sz w:val="24"/>
          <w:szCs w:val="24"/>
          <w:lang w:val="ru-RU"/>
        </w:rPr>
        <w:t>тмены занятий, в том числе в условиях применения дистанционных форм обучения и самостоятельной работы обучающихся.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14. Деятельность педагогов: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1) продолжительность рабочего времени педагогов в дни отмены занятий определяется учебной нагрузкой;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2) педагоги своевременно осуществляют корректировку календарно-тематических планов в соответствии с учебной программой;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3) в случае отсутствия обучающихся на занятиях педагог согласует с заместителем директора по учебной работе виды производимы</w:t>
      </w:r>
      <w:r w:rsidRPr="00D17A36">
        <w:rPr>
          <w:color w:val="000000"/>
          <w:sz w:val="24"/>
          <w:szCs w:val="24"/>
          <w:lang w:val="ru-RU"/>
        </w:rPr>
        <w:t>х работ.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9" w:name="z25"/>
      <w:bookmarkEnd w:id="8"/>
      <w:r w:rsidRPr="00D17A36">
        <w:rPr>
          <w:b/>
          <w:color w:val="000000"/>
          <w:sz w:val="24"/>
          <w:szCs w:val="24"/>
          <w:lang w:val="ru-RU"/>
        </w:rPr>
        <w:t xml:space="preserve">   4. Деятельность обучающихся в дни отмены занятий 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10" w:name="z26"/>
      <w:bookmarkEnd w:id="9"/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15. </w:t>
      </w:r>
      <w:proofErr w:type="gramStart"/>
      <w:r w:rsidRPr="00D17A36">
        <w:rPr>
          <w:color w:val="000000"/>
          <w:sz w:val="24"/>
          <w:szCs w:val="24"/>
          <w:lang w:val="ru-RU"/>
        </w:rPr>
        <w:t>В случае отсутствия на учебных занятиях в дни отмены занятий, обучающийся самостоятельно выполняет задания, в том числе, в дистанционном режиме, которые установлены организацией образо</w:t>
      </w:r>
      <w:r w:rsidRPr="00D17A36">
        <w:rPr>
          <w:color w:val="000000"/>
          <w:sz w:val="24"/>
          <w:szCs w:val="24"/>
          <w:lang w:val="ru-RU"/>
        </w:rPr>
        <w:t>вания.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16.</w:t>
      </w:r>
      <w:proofErr w:type="gramEnd"/>
      <w:r w:rsidRPr="00D17A36">
        <w:rPr>
          <w:color w:val="000000"/>
          <w:sz w:val="24"/>
          <w:szCs w:val="24"/>
          <w:lang w:val="ru-RU"/>
        </w:rPr>
        <w:t xml:space="preserve"> Предоставляет выполненные в дни отмены занятий задания в соответствии с требованиями педагогов.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11" w:name="z28"/>
      <w:bookmarkEnd w:id="10"/>
      <w:r w:rsidRPr="00D17A36">
        <w:rPr>
          <w:b/>
          <w:color w:val="000000"/>
          <w:sz w:val="24"/>
          <w:szCs w:val="24"/>
          <w:lang w:val="ru-RU"/>
        </w:rPr>
        <w:t xml:space="preserve">   5. Деятельность родителей (законных представителей) обучающихся</w:t>
      </w:r>
      <w:r w:rsidRPr="00D17A36">
        <w:rPr>
          <w:sz w:val="24"/>
          <w:szCs w:val="24"/>
          <w:lang w:val="ru-RU"/>
        </w:rPr>
        <w:br/>
      </w:r>
      <w:r w:rsidRPr="00D17A36">
        <w:rPr>
          <w:b/>
          <w:color w:val="000000"/>
          <w:sz w:val="24"/>
          <w:szCs w:val="24"/>
          <w:lang w:val="ru-RU"/>
        </w:rPr>
        <w:t xml:space="preserve"> в дни отмены занятий </w:t>
      </w:r>
    </w:p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bookmarkStart w:id="12" w:name="z29"/>
      <w:bookmarkEnd w:id="11"/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17. Родители (законные представители) обучающих</w:t>
      </w:r>
      <w:r w:rsidRPr="00D17A36">
        <w:rPr>
          <w:color w:val="000000"/>
          <w:sz w:val="24"/>
          <w:szCs w:val="24"/>
          <w:lang w:val="ru-RU"/>
        </w:rPr>
        <w:t>ся: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1) самостоятельно принимают решение о непосещении их ребенка организации образования в дни отмены занятий;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2) ознакамливаются с графиком работы организации образования в дни отмены занятий.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18. Родители (законные представители) обучаю</w:t>
      </w:r>
      <w:r w:rsidRPr="00D17A36">
        <w:rPr>
          <w:color w:val="000000"/>
          <w:sz w:val="24"/>
          <w:szCs w:val="24"/>
          <w:lang w:val="ru-RU"/>
        </w:rPr>
        <w:t>щихся: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1) осуществляют контроль выполнения их ребенком домашних заданий в дни отмены занятий;</w:t>
      </w:r>
      <w:r w:rsidRPr="00D17A36">
        <w:rPr>
          <w:sz w:val="24"/>
          <w:szCs w:val="24"/>
          <w:lang w:val="ru-RU"/>
        </w:rPr>
        <w:br/>
      </w:r>
      <w:r w:rsidRPr="00D17A36">
        <w:rPr>
          <w:color w:val="000000"/>
          <w:sz w:val="24"/>
          <w:szCs w:val="24"/>
        </w:rPr>
        <w:t>     </w:t>
      </w:r>
      <w:r w:rsidRPr="00D17A36">
        <w:rPr>
          <w:color w:val="000000"/>
          <w:sz w:val="24"/>
          <w:szCs w:val="24"/>
          <w:lang w:val="ru-RU"/>
        </w:rPr>
        <w:t xml:space="preserve"> 2) в случае принятия решения о посещении их ребенком организации образования в дни отмены занятий, обеспечивают его безопасность по дороге в организац</w:t>
      </w:r>
      <w:r w:rsidRPr="00D17A36">
        <w:rPr>
          <w:color w:val="000000"/>
          <w:sz w:val="24"/>
          <w:szCs w:val="24"/>
          <w:lang w:val="ru-RU"/>
        </w:rPr>
        <w:t>ию образования и обратно.</w:t>
      </w:r>
    </w:p>
    <w:bookmarkEnd w:id="12"/>
    <w:p w:rsidR="008A0C27" w:rsidRPr="00D17A36" w:rsidRDefault="00D17A36" w:rsidP="00D17A36">
      <w:pPr>
        <w:spacing w:after="0"/>
        <w:rPr>
          <w:sz w:val="24"/>
          <w:szCs w:val="24"/>
          <w:lang w:val="ru-RU"/>
        </w:rPr>
      </w:pPr>
      <w:r w:rsidRPr="00D17A36">
        <w:rPr>
          <w:sz w:val="24"/>
          <w:szCs w:val="24"/>
          <w:lang w:val="ru-RU"/>
        </w:rPr>
        <w:br/>
      </w:r>
      <w:r w:rsidRPr="00D17A36">
        <w:rPr>
          <w:sz w:val="24"/>
          <w:szCs w:val="24"/>
          <w:lang w:val="ru-RU"/>
        </w:rPr>
        <w:br/>
      </w:r>
    </w:p>
    <w:p w:rsidR="008A0C27" w:rsidRPr="00D17A36" w:rsidRDefault="00D17A36" w:rsidP="00D17A36">
      <w:pPr>
        <w:pStyle w:val="disclaimer"/>
        <w:jc w:val="left"/>
        <w:rPr>
          <w:sz w:val="24"/>
          <w:szCs w:val="24"/>
          <w:lang w:val="ru-RU"/>
        </w:rPr>
      </w:pPr>
      <w:r w:rsidRPr="00D17A36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A0C27" w:rsidRPr="00D17A36" w:rsidSect="008A0C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A0C27"/>
    <w:rsid w:val="008A0C27"/>
    <w:rsid w:val="00D1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A0C2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A0C2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A0C27"/>
    <w:pPr>
      <w:jc w:val="center"/>
    </w:pPr>
    <w:rPr>
      <w:sz w:val="18"/>
      <w:szCs w:val="18"/>
    </w:rPr>
  </w:style>
  <w:style w:type="paragraph" w:customStyle="1" w:styleId="DocDefaults">
    <w:name w:val="DocDefaults"/>
    <w:rsid w:val="008A0C27"/>
  </w:style>
  <w:style w:type="paragraph" w:styleId="ae">
    <w:name w:val="Balloon Text"/>
    <w:basedOn w:val="a"/>
    <w:link w:val="af"/>
    <w:uiPriority w:val="99"/>
    <w:semiHidden/>
    <w:unhideWhenUsed/>
    <w:rsid w:val="00D1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7A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1618</Words>
  <Characters>9229</Characters>
  <Application>Microsoft Office Word</Application>
  <DocSecurity>0</DocSecurity>
  <Lines>76</Lines>
  <Paragraphs>21</Paragraphs>
  <ScaleCrop>false</ScaleCrop>
  <Company>Отдел образования Акколь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СШ3</cp:lastModifiedBy>
  <cp:revision>2</cp:revision>
  <cp:lastPrinted>2019-11-19T11:03:00Z</cp:lastPrinted>
  <dcterms:created xsi:type="dcterms:W3CDTF">2019-11-19T10:27:00Z</dcterms:created>
  <dcterms:modified xsi:type="dcterms:W3CDTF">2019-11-19T11:04:00Z</dcterms:modified>
</cp:coreProperties>
</file>